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618" w:rsidRPr="00146ED5" w:rsidRDefault="002C3955" w:rsidP="00146ED5">
      <w:pPr>
        <w:jc w:val="center"/>
        <w:rPr>
          <w:rFonts w:ascii="黑体" w:eastAsia="黑体" w:hAnsi="黑体"/>
          <w:b/>
          <w:sz w:val="48"/>
          <w:szCs w:val="48"/>
        </w:rPr>
      </w:pPr>
      <w:r>
        <w:rPr>
          <w:rFonts w:ascii="黑体" w:eastAsia="黑体" w:hAnsi="黑体" w:hint="eastAsia"/>
          <w:b/>
          <w:sz w:val="48"/>
          <w:szCs w:val="48"/>
        </w:rPr>
        <w:t xml:space="preserve"> </w:t>
      </w:r>
      <w:r w:rsidR="00146ED5" w:rsidRPr="00146ED5">
        <w:rPr>
          <w:rFonts w:ascii="黑体" w:eastAsia="黑体" w:hAnsi="黑体" w:hint="eastAsia"/>
          <w:b/>
          <w:sz w:val="48"/>
          <w:szCs w:val="48"/>
        </w:rPr>
        <w:t>《金大力》教案</w:t>
      </w:r>
    </w:p>
    <w:p w:rsidR="00146ED5" w:rsidRPr="00146ED5" w:rsidRDefault="00146ED5" w:rsidP="00146ED5">
      <w:pPr>
        <w:rPr>
          <w:rFonts w:ascii="宋体" w:eastAsia="宋体" w:hAnsi="宋体"/>
          <w:sz w:val="24"/>
          <w:szCs w:val="24"/>
        </w:rPr>
      </w:pPr>
      <w:r w:rsidRPr="00146ED5">
        <w:rPr>
          <w:rFonts w:ascii="宋体" w:eastAsia="宋体" w:hAnsi="宋体" w:hint="eastAsia"/>
          <w:sz w:val="24"/>
          <w:szCs w:val="24"/>
        </w:rPr>
        <w:t>教学目标：</w:t>
      </w:r>
    </w:p>
    <w:p w:rsidR="00146ED5" w:rsidRPr="00146ED5" w:rsidRDefault="00146ED5" w:rsidP="00146ED5">
      <w:pPr>
        <w:rPr>
          <w:rFonts w:ascii="宋体" w:eastAsia="宋体" w:hAnsi="宋体"/>
          <w:sz w:val="24"/>
          <w:szCs w:val="24"/>
        </w:rPr>
      </w:pPr>
      <w:r w:rsidRPr="00146ED5">
        <w:rPr>
          <w:rFonts w:ascii="宋体" w:eastAsia="宋体" w:hAnsi="宋体" w:hint="eastAsia"/>
          <w:sz w:val="24"/>
          <w:szCs w:val="24"/>
        </w:rPr>
        <w:t>1.了解汪曾祺的作品和他的创造风格。</w:t>
      </w:r>
    </w:p>
    <w:p w:rsidR="00146ED5" w:rsidRPr="00146ED5" w:rsidRDefault="00146ED5" w:rsidP="00146ED5">
      <w:pPr>
        <w:rPr>
          <w:rFonts w:ascii="宋体" w:eastAsia="宋体" w:hAnsi="宋体"/>
          <w:sz w:val="24"/>
          <w:szCs w:val="24"/>
        </w:rPr>
      </w:pPr>
      <w:r w:rsidRPr="00146ED5">
        <w:rPr>
          <w:rFonts w:ascii="宋体" w:eastAsia="宋体" w:hAnsi="宋体"/>
          <w:sz w:val="24"/>
          <w:szCs w:val="24"/>
        </w:rPr>
        <w:t>2.</w:t>
      </w:r>
      <w:r w:rsidRPr="00146ED5">
        <w:rPr>
          <w:rFonts w:ascii="宋体" w:eastAsia="宋体" w:hAnsi="宋体" w:hint="eastAsia"/>
          <w:sz w:val="24"/>
          <w:szCs w:val="24"/>
        </w:rPr>
        <w:t>阅读文本，把握故事中的人物形象，了解作者刻画人物的主要方法。</w:t>
      </w:r>
    </w:p>
    <w:p w:rsidR="00146ED5" w:rsidRDefault="00146ED5" w:rsidP="00146ED5">
      <w:pPr>
        <w:rPr>
          <w:rFonts w:ascii="宋体" w:eastAsia="宋体" w:hAnsi="宋体"/>
          <w:sz w:val="24"/>
          <w:szCs w:val="24"/>
        </w:rPr>
      </w:pPr>
      <w:r w:rsidRPr="00146ED5">
        <w:rPr>
          <w:rFonts w:ascii="宋体" w:eastAsia="宋体" w:hAnsi="宋体" w:hint="eastAsia"/>
          <w:sz w:val="24"/>
          <w:szCs w:val="24"/>
        </w:rPr>
        <w:t>3</w:t>
      </w:r>
      <w:r w:rsidRPr="00146ED5"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品味汪曾祺富有个性的语言，欣赏作者“平淡之中见神奇”的高超的文字功力。</w:t>
      </w:r>
    </w:p>
    <w:p w:rsidR="00146ED5" w:rsidRDefault="00146ED5" w:rsidP="00146ED5">
      <w:pPr>
        <w:rPr>
          <w:rFonts w:ascii="宋体" w:eastAsia="宋体" w:hAnsi="宋体"/>
          <w:sz w:val="24"/>
          <w:szCs w:val="24"/>
        </w:rPr>
      </w:pPr>
    </w:p>
    <w:p w:rsidR="00146ED5" w:rsidRPr="00260F40" w:rsidRDefault="00260F40" w:rsidP="00260F40">
      <w:pPr>
        <w:rPr>
          <w:rFonts w:ascii="宋体" w:eastAsia="宋体" w:hAnsi="宋体"/>
          <w:sz w:val="24"/>
          <w:szCs w:val="24"/>
        </w:rPr>
      </w:pPr>
      <w:r w:rsidRPr="00260F40">
        <w:rPr>
          <w:rFonts w:ascii="宋体" w:eastAsia="宋体" w:hAnsi="宋体" w:hint="eastAsia"/>
          <w:sz w:val="24"/>
          <w:szCs w:val="24"/>
        </w:rPr>
        <w:t>一、</w:t>
      </w:r>
      <w:r w:rsidR="00146ED5" w:rsidRPr="00260F40">
        <w:rPr>
          <w:rFonts w:ascii="宋体" w:eastAsia="宋体" w:hAnsi="宋体" w:hint="eastAsia"/>
          <w:sz w:val="24"/>
          <w:szCs w:val="24"/>
        </w:rPr>
        <w:t>导入（以汪曾祺生平为导入）</w:t>
      </w:r>
    </w:p>
    <w:p w:rsidR="00260F40" w:rsidRDefault="00260F40" w:rsidP="00260F40">
      <w:pPr>
        <w:ind w:firstLine="420"/>
        <w:rPr>
          <w:rFonts w:ascii="宋体" w:eastAsia="宋体" w:hAnsi="宋体"/>
          <w:sz w:val="24"/>
          <w:szCs w:val="24"/>
        </w:rPr>
      </w:pPr>
      <w:r w:rsidRPr="007710B6">
        <w:rPr>
          <w:rFonts w:ascii="黑体" w:eastAsia="黑体" w:hAnsi="黑体" w:hint="eastAsia"/>
          <w:b/>
          <w:sz w:val="24"/>
          <w:szCs w:val="24"/>
        </w:rPr>
        <w:t>汪曾祺，</w:t>
      </w:r>
      <w:r w:rsidRPr="00260F40">
        <w:rPr>
          <w:rFonts w:ascii="宋体" w:eastAsia="宋体" w:hAnsi="宋体" w:hint="eastAsia"/>
          <w:sz w:val="24"/>
          <w:szCs w:val="24"/>
        </w:rPr>
        <w:t>江苏高邮人，</w:t>
      </w:r>
      <w:r w:rsidRPr="00260F40">
        <w:rPr>
          <w:rFonts w:ascii="宋体" w:eastAsia="宋体" w:hAnsi="宋体"/>
          <w:sz w:val="24"/>
          <w:szCs w:val="24"/>
        </w:rPr>
        <w:t>1920年3月5日出生，</w:t>
      </w:r>
      <w:r w:rsidRPr="007710B6">
        <w:rPr>
          <w:rFonts w:ascii="黑体" w:eastAsia="黑体" w:hAnsi="黑体"/>
          <w:b/>
          <w:sz w:val="24"/>
          <w:szCs w:val="24"/>
        </w:rPr>
        <w:t>中国当代作家、散文家、戏剧家、京派作家的代表人物</w:t>
      </w:r>
      <w:r w:rsidRPr="00260F40">
        <w:rPr>
          <w:rFonts w:ascii="宋体" w:eastAsia="宋体" w:hAnsi="宋体"/>
          <w:sz w:val="24"/>
          <w:szCs w:val="24"/>
        </w:rPr>
        <w:t>。 被誉为</w:t>
      </w:r>
      <w:r w:rsidRPr="007710B6">
        <w:rPr>
          <w:rFonts w:ascii="黑体" w:eastAsia="黑体" w:hAnsi="黑体"/>
          <w:b/>
          <w:sz w:val="24"/>
          <w:szCs w:val="24"/>
        </w:rPr>
        <w:t>“抒情的人道主义者，中国最后一个纯粹的文人，中国最后一个士大夫”</w:t>
      </w:r>
      <w:r w:rsidR="007710B6" w:rsidRPr="007710B6">
        <w:rPr>
          <w:rFonts w:ascii="宋体" w:eastAsia="宋体" w:hAnsi="宋体"/>
          <w:sz w:val="24"/>
          <w:szCs w:val="24"/>
        </w:rPr>
        <w:t>。</w:t>
      </w:r>
      <w:r w:rsidR="00587226" w:rsidRPr="00587226">
        <w:rPr>
          <w:rFonts w:ascii="宋体" w:eastAsia="宋体" w:hAnsi="宋体" w:hint="eastAsia"/>
          <w:sz w:val="24"/>
          <w:szCs w:val="24"/>
        </w:rPr>
        <w:t>汪曾祺在短篇小说创作上颇有成就，对戏剧与民间文艺也有深入钻研。</w:t>
      </w:r>
      <w:r>
        <w:rPr>
          <w:rFonts w:ascii="宋体" w:eastAsia="宋体" w:hAnsi="宋体" w:hint="eastAsia"/>
          <w:sz w:val="24"/>
          <w:szCs w:val="24"/>
        </w:rPr>
        <w:t>著有</w:t>
      </w:r>
      <w:r w:rsidRPr="007710B6">
        <w:rPr>
          <w:rFonts w:ascii="黑体" w:eastAsia="黑体" w:hAnsi="黑体" w:hint="eastAsia"/>
          <w:b/>
          <w:sz w:val="24"/>
          <w:szCs w:val="24"/>
        </w:rPr>
        <w:t>小说集《邂逅集》，小说《受戒》《大淖记事》，散文集《蒲桥集》</w:t>
      </w:r>
      <w:r>
        <w:rPr>
          <w:rFonts w:ascii="宋体" w:eastAsia="宋体" w:hAnsi="宋体" w:hint="eastAsia"/>
          <w:sz w:val="24"/>
          <w:szCs w:val="24"/>
        </w:rPr>
        <w:t>。“文革”中参与</w:t>
      </w:r>
      <w:r w:rsidRPr="007710B6">
        <w:rPr>
          <w:rFonts w:ascii="黑体" w:eastAsia="黑体" w:hAnsi="黑体" w:hint="eastAsia"/>
          <w:b/>
          <w:sz w:val="24"/>
          <w:szCs w:val="24"/>
        </w:rPr>
        <w:t>样板戏《沙家浜》</w:t>
      </w:r>
      <w:r>
        <w:rPr>
          <w:rFonts w:ascii="宋体" w:eastAsia="宋体" w:hAnsi="宋体" w:hint="eastAsia"/>
          <w:sz w:val="24"/>
          <w:szCs w:val="24"/>
        </w:rPr>
        <w:t>的定稿。</w:t>
      </w:r>
    </w:p>
    <w:p w:rsidR="00260F40" w:rsidRDefault="00260F40" w:rsidP="00260F40">
      <w:pPr>
        <w:ind w:firstLine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他的小说多写童年、故乡，写记忆里的人与事，在浑朴自然、清淡委婉中表现和谐的意趣。他自觉吸收传统文化，具有浓郁的乡土气息，显示出沈从文的师承。</w:t>
      </w:r>
    </w:p>
    <w:p w:rsidR="00260F40" w:rsidRDefault="00260F40" w:rsidP="00260F40">
      <w:pPr>
        <w:rPr>
          <w:rFonts w:ascii="宋体" w:eastAsia="宋体" w:hAnsi="宋体"/>
          <w:sz w:val="24"/>
          <w:szCs w:val="24"/>
        </w:rPr>
      </w:pPr>
    </w:p>
    <w:p w:rsidR="00260F40" w:rsidRDefault="00260F40" w:rsidP="00260F40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二、字词学习</w:t>
      </w:r>
    </w:p>
    <w:p w:rsidR="00260F40" w:rsidRDefault="00260F40" w:rsidP="00A61C19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课前布置学生预习，标注</w:t>
      </w:r>
      <w:r w:rsidR="00A61C19">
        <w:rPr>
          <w:rFonts w:ascii="宋体" w:eastAsia="宋体" w:hAnsi="宋体" w:hint="eastAsia"/>
          <w:sz w:val="24"/>
          <w:szCs w:val="24"/>
        </w:rPr>
        <w:t>加点字的读音</w:t>
      </w:r>
      <w:r w:rsidR="00AB7B63">
        <w:rPr>
          <w:rFonts w:ascii="宋体" w:eastAsia="宋体" w:hAnsi="宋体" w:hint="eastAsia"/>
          <w:sz w:val="24"/>
          <w:szCs w:val="24"/>
        </w:rPr>
        <w:t>或按拼音写出正确的词语</w:t>
      </w:r>
      <w:r w:rsidR="00A61C19">
        <w:rPr>
          <w:rFonts w:ascii="宋体" w:eastAsia="宋体" w:hAnsi="宋体" w:hint="eastAsia"/>
          <w:sz w:val="24"/>
          <w:szCs w:val="24"/>
        </w:rPr>
        <w:t>，解释一些词语的意思。</w:t>
      </w:r>
    </w:p>
    <w:p w:rsidR="00AB7B63" w:rsidRPr="007710B6" w:rsidRDefault="00A61C19" w:rsidP="00A61C19">
      <w:pPr>
        <w:ind w:firstLine="480"/>
        <w:rPr>
          <w:rFonts w:ascii="黑体" w:eastAsia="黑体" w:hAnsi="黑体"/>
          <w:b/>
          <w:sz w:val="24"/>
          <w:szCs w:val="24"/>
        </w:rPr>
      </w:pPr>
      <w:r w:rsidRPr="007710B6">
        <w:rPr>
          <w:rFonts w:ascii="黑体" w:eastAsia="黑体" w:hAnsi="黑体" w:hint="eastAsia"/>
          <w:b/>
          <w:sz w:val="24"/>
          <w:szCs w:val="24"/>
        </w:rPr>
        <w:t xml:space="preserve">腌（yān）制 </w:t>
      </w:r>
      <w:r w:rsidRPr="007710B6">
        <w:rPr>
          <w:rFonts w:ascii="黑体" w:eastAsia="黑体" w:hAnsi="黑体"/>
          <w:b/>
          <w:sz w:val="24"/>
          <w:szCs w:val="24"/>
        </w:rPr>
        <w:t xml:space="preserve">   </w:t>
      </w:r>
      <w:r w:rsidRPr="007710B6">
        <w:rPr>
          <w:rFonts w:ascii="黑体" w:eastAsia="黑体" w:hAnsi="黑体" w:hint="eastAsia"/>
          <w:b/>
          <w:sz w:val="24"/>
          <w:szCs w:val="24"/>
        </w:rPr>
        <w:t xml:space="preserve">红缨（yīng）帽 </w:t>
      </w:r>
      <w:r w:rsidRPr="007710B6">
        <w:rPr>
          <w:rFonts w:ascii="黑体" w:eastAsia="黑体" w:hAnsi="黑体"/>
          <w:b/>
          <w:sz w:val="24"/>
          <w:szCs w:val="24"/>
        </w:rPr>
        <w:t xml:space="preserve">   </w:t>
      </w:r>
      <w:r w:rsidRPr="007710B6">
        <w:rPr>
          <w:rFonts w:ascii="黑体" w:eastAsia="黑体" w:hAnsi="黑体" w:hint="eastAsia"/>
          <w:b/>
          <w:sz w:val="24"/>
          <w:szCs w:val="24"/>
        </w:rPr>
        <w:t>相（xiāng）干</w:t>
      </w:r>
    </w:p>
    <w:p w:rsidR="00A61C19" w:rsidRPr="007710B6" w:rsidRDefault="00A61C19" w:rsidP="00A61C19">
      <w:pPr>
        <w:ind w:firstLine="480"/>
        <w:rPr>
          <w:rFonts w:ascii="黑体" w:eastAsia="黑体" w:hAnsi="黑体"/>
          <w:b/>
          <w:sz w:val="24"/>
          <w:szCs w:val="24"/>
        </w:rPr>
      </w:pPr>
      <w:r w:rsidRPr="007710B6">
        <w:rPr>
          <w:rFonts w:ascii="黑体" w:eastAsia="黑体" w:hAnsi="黑体" w:hint="eastAsia"/>
          <w:b/>
          <w:sz w:val="24"/>
          <w:szCs w:val="24"/>
        </w:rPr>
        <w:t>一爿（pán）（</w:t>
      </w:r>
      <w:r w:rsidR="00AB7B63" w:rsidRPr="007710B6">
        <w:rPr>
          <w:rFonts w:ascii="黑体" w:eastAsia="黑体" w:hAnsi="黑体" w:hint="eastAsia"/>
          <w:b/>
          <w:sz w:val="24"/>
          <w:szCs w:val="24"/>
        </w:rPr>
        <w:t>一件、一片，量词，用于商店、天地、土地</w:t>
      </w:r>
      <w:r w:rsidRPr="007710B6">
        <w:rPr>
          <w:rFonts w:ascii="黑体" w:eastAsia="黑体" w:hAnsi="黑体" w:hint="eastAsia"/>
          <w:b/>
          <w:sz w:val="24"/>
          <w:szCs w:val="24"/>
        </w:rPr>
        <w:t>）</w:t>
      </w:r>
    </w:p>
    <w:p w:rsidR="00A61C19" w:rsidRPr="007710B6" w:rsidRDefault="00A61C19" w:rsidP="00A61C19">
      <w:pPr>
        <w:ind w:firstLine="480"/>
        <w:rPr>
          <w:rFonts w:ascii="黑体" w:eastAsia="黑体" w:hAnsi="黑体"/>
          <w:b/>
          <w:sz w:val="24"/>
          <w:szCs w:val="24"/>
        </w:rPr>
      </w:pPr>
      <w:r w:rsidRPr="007710B6">
        <w:rPr>
          <w:rFonts w:ascii="黑体" w:eastAsia="黑体" w:hAnsi="黑体" w:hint="eastAsia"/>
          <w:b/>
          <w:sz w:val="24"/>
          <w:szCs w:val="24"/>
        </w:rPr>
        <w:t xml:space="preserve">相（xiāng）地（观察地形地物，勘察土地） </w:t>
      </w:r>
      <w:r w:rsidRPr="007710B6">
        <w:rPr>
          <w:rFonts w:ascii="黑体" w:eastAsia="黑体" w:hAnsi="黑体"/>
          <w:b/>
          <w:sz w:val="24"/>
          <w:szCs w:val="24"/>
        </w:rPr>
        <w:t xml:space="preserve">   </w:t>
      </w:r>
      <w:r w:rsidRPr="007710B6">
        <w:rPr>
          <w:rFonts w:ascii="黑体" w:eastAsia="黑体" w:hAnsi="黑体" w:hint="eastAsia"/>
          <w:b/>
          <w:sz w:val="24"/>
          <w:szCs w:val="24"/>
        </w:rPr>
        <w:t>砌（qì）墙</w:t>
      </w:r>
    </w:p>
    <w:p w:rsidR="000D72BC" w:rsidRPr="007710B6" w:rsidRDefault="000D72BC" w:rsidP="00AB7B63">
      <w:pPr>
        <w:ind w:firstLine="480"/>
        <w:rPr>
          <w:rFonts w:ascii="黑体" w:eastAsia="黑体" w:hAnsi="黑体"/>
          <w:b/>
          <w:sz w:val="24"/>
          <w:szCs w:val="24"/>
        </w:rPr>
      </w:pPr>
      <w:r w:rsidRPr="007710B6">
        <w:rPr>
          <w:rFonts w:ascii="黑体" w:eastAsia="黑体" w:hAnsi="黑体" w:hint="eastAsia"/>
          <w:b/>
          <w:sz w:val="24"/>
          <w:szCs w:val="24"/>
        </w:rPr>
        <w:t xml:space="preserve">瓦脊（jǐ） </w:t>
      </w:r>
      <w:r w:rsidRPr="007710B6">
        <w:rPr>
          <w:rFonts w:ascii="黑体" w:eastAsia="黑体" w:hAnsi="黑体"/>
          <w:b/>
          <w:sz w:val="24"/>
          <w:szCs w:val="24"/>
        </w:rPr>
        <w:t xml:space="preserve">   </w:t>
      </w:r>
      <w:r w:rsidR="00A61C19" w:rsidRPr="007710B6">
        <w:rPr>
          <w:rFonts w:ascii="黑体" w:eastAsia="黑体" w:hAnsi="黑体" w:hint="eastAsia"/>
          <w:b/>
          <w:sz w:val="24"/>
          <w:szCs w:val="24"/>
        </w:rPr>
        <w:t xml:space="preserve">和（huó）泥 </w:t>
      </w:r>
      <w:r w:rsidR="00A61C19" w:rsidRPr="007710B6">
        <w:rPr>
          <w:rFonts w:ascii="黑体" w:eastAsia="黑体" w:hAnsi="黑体"/>
          <w:b/>
          <w:sz w:val="24"/>
          <w:szCs w:val="24"/>
        </w:rPr>
        <w:t xml:space="preserve">   </w:t>
      </w:r>
      <w:r w:rsidR="00A61C19" w:rsidRPr="007710B6">
        <w:rPr>
          <w:rFonts w:ascii="黑体" w:eastAsia="黑体" w:hAnsi="黑体" w:hint="eastAsia"/>
          <w:b/>
          <w:sz w:val="24"/>
          <w:szCs w:val="24"/>
        </w:rPr>
        <w:t>笨拙（zhuō）</w:t>
      </w:r>
    </w:p>
    <w:p w:rsidR="00AC2EDA" w:rsidRPr="007710B6" w:rsidRDefault="00AB7B63" w:rsidP="00AC2EDA">
      <w:pPr>
        <w:ind w:firstLine="480"/>
        <w:rPr>
          <w:rFonts w:ascii="黑体" w:eastAsia="黑体" w:hAnsi="黑体"/>
          <w:b/>
          <w:sz w:val="24"/>
          <w:szCs w:val="24"/>
        </w:rPr>
      </w:pPr>
      <w:r w:rsidRPr="007710B6">
        <w:rPr>
          <w:rFonts w:ascii="黑体" w:eastAsia="黑体" w:hAnsi="黑体" w:hint="eastAsia"/>
          <w:b/>
          <w:sz w:val="24"/>
          <w:szCs w:val="24"/>
        </w:rPr>
        <w:t>冲坍（tān）（因冲刷而倒塌）</w:t>
      </w:r>
      <w:r w:rsidR="00AC2EDA" w:rsidRPr="007710B6">
        <w:rPr>
          <w:rFonts w:ascii="黑体" w:eastAsia="黑体" w:hAnsi="黑体" w:hint="eastAsia"/>
          <w:b/>
          <w:sz w:val="24"/>
          <w:szCs w:val="24"/>
        </w:rPr>
        <w:t xml:space="preserve"> </w:t>
      </w:r>
      <w:r w:rsidR="00AC2EDA" w:rsidRPr="007710B6">
        <w:rPr>
          <w:rFonts w:ascii="黑体" w:eastAsia="黑体" w:hAnsi="黑体"/>
          <w:b/>
          <w:sz w:val="24"/>
          <w:szCs w:val="24"/>
        </w:rPr>
        <w:t xml:space="preserve">   </w:t>
      </w:r>
      <w:r w:rsidRPr="007710B6">
        <w:rPr>
          <w:rFonts w:ascii="黑体" w:eastAsia="黑体" w:hAnsi="黑体" w:hint="eastAsia"/>
          <w:b/>
          <w:sz w:val="24"/>
          <w:szCs w:val="24"/>
        </w:rPr>
        <w:t xml:space="preserve">铁锹（qiāo） </w:t>
      </w:r>
      <w:r w:rsidRPr="007710B6">
        <w:rPr>
          <w:rFonts w:ascii="黑体" w:eastAsia="黑体" w:hAnsi="黑体"/>
          <w:b/>
          <w:sz w:val="24"/>
          <w:szCs w:val="24"/>
        </w:rPr>
        <w:t xml:space="preserve">   </w:t>
      </w:r>
      <w:r w:rsidRPr="007710B6">
        <w:rPr>
          <w:rFonts w:ascii="黑体" w:eastAsia="黑体" w:hAnsi="黑体" w:hint="eastAsia"/>
          <w:b/>
          <w:sz w:val="24"/>
          <w:szCs w:val="24"/>
        </w:rPr>
        <w:t>器皿（mǐn</w:t>
      </w:r>
      <w:r w:rsidR="00AC2EDA" w:rsidRPr="007710B6">
        <w:rPr>
          <w:rFonts w:ascii="黑体" w:eastAsia="黑体" w:hAnsi="黑体" w:hint="eastAsia"/>
          <w:b/>
          <w:sz w:val="24"/>
          <w:szCs w:val="24"/>
        </w:rPr>
        <w:t>）</w:t>
      </w:r>
    </w:p>
    <w:p w:rsidR="00A61C19" w:rsidRPr="007710B6" w:rsidRDefault="00AC2EDA" w:rsidP="00AC2EDA">
      <w:pPr>
        <w:ind w:firstLine="480"/>
        <w:rPr>
          <w:rFonts w:ascii="黑体" w:eastAsia="黑体" w:hAnsi="黑体"/>
          <w:b/>
          <w:sz w:val="24"/>
          <w:szCs w:val="24"/>
        </w:rPr>
      </w:pPr>
      <w:r w:rsidRPr="007710B6">
        <w:rPr>
          <w:rFonts w:ascii="黑体" w:eastAsia="黑体" w:hAnsi="黑体" w:hint="eastAsia"/>
          <w:b/>
          <w:sz w:val="24"/>
          <w:szCs w:val="24"/>
        </w:rPr>
        <w:t xml:space="preserve">筛（shāi）子 </w:t>
      </w:r>
      <w:r w:rsidRPr="007710B6">
        <w:rPr>
          <w:rFonts w:ascii="黑体" w:eastAsia="黑体" w:hAnsi="黑体"/>
          <w:b/>
          <w:sz w:val="24"/>
          <w:szCs w:val="24"/>
        </w:rPr>
        <w:t xml:space="preserve">   </w:t>
      </w:r>
      <w:r w:rsidR="00AB7B63" w:rsidRPr="007710B6">
        <w:rPr>
          <w:rFonts w:ascii="黑体" w:eastAsia="黑体" w:hAnsi="黑体" w:hint="eastAsia"/>
          <w:b/>
          <w:sz w:val="24"/>
          <w:szCs w:val="24"/>
        </w:rPr>
        <w:t xml:space="preserve">房liáng（梁） </w:t>
      </w:r>
      <w:r w:rsidR="00AB7B63" w:rsidRPr="007710B6">
        <w:rPr>
          <w:rFonts w:ascii="黑体" w:eastAsia="黑体" w:hAnsi="黑体"/>
          <w:b/>
          <w:sz w:val="24"/>
          <w:szCs w:val="24"/>
        </w:rPr>
        <w:t xml:space="preserve">   </w:t>
      </w:r>
      <w:r w:rsidR="00AB7B63" w:rsidRPr="007710B6">
        <w:rPr>
          <w:rFonts w:ascii="黑体" w:eastAsia="黑体" w:hAnsi="黑体" w:hint="eastAsia"/>
          <w:b/>
          <w:sz w:val="24"/>
          <w:szCs w:val="24"/>
        </w:rPr>
        <w:t>高liáng（粱）</w:t>
      </w:r>
    </w:p>
    <w:p w:rsidR="00AB7B63" w:rsidRPr="007710B6" w:rsidRDefault="00D17ACC" w:rsidP="00A61C19">
      <w:pPr>
        <w:ind w:firstLine="480"/>
        <w:rPr>
          <w:rFonts w:ascii="黑体" w:eastAsia="黑体" w:hAnsi="黑体"/>
          <w:b/>
          <w:sz w:val="24"/>
          <w:szCs w:val="24"/>
        </w:rPr>
      </w:pPr>
      <w:r w:rsidRPr="007710B6">
        <w:rPr>
          <w:rFonts w:ascii="黑体" w:eastAsia="黑体" w:hAnsi="黑体" w:hint="eastAsia"/>
          <w:b/>
          <w:sz w:val="24"/>
          <w:szCs w:val="24"/>
        </w:rPr>
        <w:t>在腰带里</w:t>
      </w:r>
      <w:r w:rsidR="009B7D93" w:rsidRPr="007710B6">
        <w:rPr>
          <w:rFonts w:ascii="黑体" w:eastAsia="黑体" w:hAnsi="黑体" w:hint="eastAsia"/>
          <w:b/>
          <w:sz w:val="24"/>
          <w:szCs w:val="24"/>
        </w:rPr>
        <w:t xml:space="preserve">掖（yē）一把菜刀 </w:t>
      </w:r>
      <w:r w:rsidR="009B7D93" w:rsidRPr="007710B6">
        <w:rPr>
          <w:rFonts w:ascii="黑体" w:eastAsia="黑体" w:hAnsi="黑体"/>
          <w:b/>
          <w:sz w:val="24"/>
          <w:szCs w:val="24"/>
        </w:rPr>
        <w:t xml:space="preserve">   </w:t>
      </w:r>
      <w:r w:rsidR="009B7D93" w:rsidRPr="007710B6">
        <w:rPr>
          <w:rFonts w:ascii="黑体" w:eastAsia="黑体" w:hAnsi="黑体" w:hint="eastAsia"/>
          <w:b/>
          <w:sz w:val="24"/>
          <w:szCs w:val="24"/>
        </w:rPr>
        <w:t>逞（chěng）能（显示自己才能，含贬义）</w:t>
      </w:r>
    </w:p>
    <w:p w:rsidR="009B7D93" w:rsidRPr="007710B6" w:rsidRDefault="00AC2EDA" w:rsidP="00A61C19">
      <w:pPr>
        <w:ind w:firstLine="480"/>
        <w:rPr>
          <w:rFonts w:ascii="黑体" w:eastAsia="黑体" w:hAnsi="黑体"/>
          <w:b/>
          <w:sz w:val="24"/>
          <w:szCs w:val="24"/>
        </w:rPr>
      </w:pPr>
      <w:r w:rsidRPr="007710B6">
        <w:rPr>
          <w:rFonts w:ascii="黑体" w:eastAsia="黑体" w:hAnsi="黑体" w:hint="eastAsia"/>
          <w:b/>
          <w:sz w:val="24"/>
          <w:szCs w:val="24"/>
        </w:rPr>
        <w:t xml:space="preserve">兑（duì）现 </w:t>
      </w:r>
      <w:r w:rsidRPr="007710B6">
        <w:rPr>
          <w:rFonts w:ascii="黑体" w:eastAsia="黑体" w:hAnsi="黑体"/>
          <w:b/>
          <w:sz w:val="24"/>
          <w:szCs w:val="24"/>
        </w:rPr>
        <w:t xml:space="preserve">   </w:t>
      </w:r>
      <w:r w:rsidR="009B7D93" w:rsidRPr="007710B6">
        <w:rPr>
          <w:rFonts w:ascii="黑体" w:eastAsia="黑体" w:hAnsi="黑体" w:hint="eastAsia"/>
          <w:b/>
          <w:sz w:val="24"/>
          <w:szCs w:val="24"/>
        </w:rPr>
        <w:t xml:space="preserve">半晌（shǎng）、晌午 </w:t>
      </w:r>
      <w:r w:rsidR="009B7D93" w:rsidRPr="007710B6">
        <w:rPr>
          <w:rFonts w:ascii="黑体" w:eastAsia="黑体" w:hAnsi="黑体"/>
          <w:b/>
          <w:sz w:val="24"/>
          <w:szCs w:val="24"/>
        </w:rPr>
        <w:t xml:space="preserve">   </w:t>
      </w:r>
      <w:r w:rsidR="009B7D93" w:rsidRPr="007710B6">
        <w:rPr>
          <w:rFonts w:ascii="黑体" w:eastAsia="黑体" w:hAnsi="黑体" w:hint="eastAsia"/>
          <w:b/>
          <w:sz w:val="24"/>
          <w:szCs w:val="24"/>
        </w:rPr>
        <w:t>簸箕（bò·ji）</w:t>
      </w:r>
      <w:r w:rsidRPr="007710B6">
        <w:rPr>
          <w:rFonts w:ascii="黑体" w:eastAsia="黑体" w:hAnsi="黑体" w:hint="eastAsia"/>
          <w:b/>
          <w:sz w:val="24"/>
          <w:szCs w:val="24"/>
        </w:rPr>
        <w:t xml:space="preserve"> </w:t>
      </w:r>
      <w:r w:rsidRPr="007710B6">
        <w:rPr>
          <w:rFonts w:ascii="黑体" w:eastAsia="黑体" w:hAnsi="黑体"/>
          <w:b/>
          <w:sz w:val="24"/>
          <w:szCs w:val="24"/>
        </w:rPr>
        <w:t xml:space="preserve">  </w:t>
      </w:r>
      <w:r w:rsidRPr="007710B6">
        <w:rPr>
          <w:rFonts w:ascii="黑体" w:eastAsia="黑体" w:hAnsi="黑体" w:hint="eastAsia"/>
          <w:b/>
          <w:sz w:val="24"/>
          <w:szCs w:val="24"/>
        </w:rPr>
        <w:t>稻糠（kāng）</w:t>
      </w:r>
    </w:p>
    <w:p w:rsidR="007710B6" w:rsidRDefault="007710B6" w:rsidP="00A61C19">
      <w:pPr>
        <w:ind w:firstLine="480"/>
        <w:rPr>
          <w:rFonts w:ascii="宋体" w:eastAsia="宋体" w:hAnsi="宋体"/>
          <w:b/>
          <w:sz w:val="24"/>
          <w:szCs w:val="24"/>
        </w:rPr>
      </w:pPr>
    </w:p>
    <w:p w:rsidR="001E148C" w:rsidRPr="007710B6" w:rsidRDefault="001E148C" w:rsidP="00A61C19">
      <w:pPr>
        <w:ind w:firstLine="480"/>
        <w:rPr>
          <w:rFonts w:ascii="黑体" w:eastAsia="黑体" w:hAnsi="黑体"/>
          <w:b/>
          <w:sz w:val="24"/>
          <w:szCs w:val="24"/>
        </w:rPr>
      </w:pPr>
      <w:r w:rsidRPr="007710B6">
        <w:rPr>
          <w:rFonts w:ascii="宋体" w:eastAsia="宋体" w:hAnsi="宋体" w:hint="eastAsia"/>
          <w:b/>
          <w:sz w:val="24"/>
          <w:szCs w:val="24"/>
        </w:rPr>
        <w:t>闷声不响：</w:t>
      </w:r>
      <w:r w:rsidRPr="007710B6">
        <w:rPr>
          <w:rFonts w:ascii="楷体" w:eastAsia="楷体" w:hAnsi="楷体" w:hint="eastAsia"/>
          <w:b/>
          <w:sz w:val="24"/>
          <w:szCs w:val="24"/>
        </w:rPr>
        <w:t>不言不语，一声不响。</w:t>
      </w:r>
    </w:p>
    <w:p w:rsidR="00496BCB" w:rsidRPr="007710B6" w:rsidRDefault="00496BCB" w:rsidP="00A61C19">
      <w:pPr>
        <w:ind w:firstLine="480"/>
        <w:rPr>
          <w:rFonts w:ascii="黑体" w:eastAsia="黑体" w:hAnsi="黑体"/>
          <w:b/>
          <w:sz w:val="24"/>
          <w:szCs w:val="24"/>
        </w:rPr>
      </w:pPr>
      <w:r w:rsidRPr="007710B6">
        <w:rPr>
          <w:rFonts w:ascii="宋体" w:eastAsia="宋体" w:hAnsi="宋体" w:hint="eastAsia"/>
          <w:b/>
          <w:sz w:val="24"/>
          <w:szCs w:val="24"/>
        </w:rPr>
        <w:t>指手画脚：</w:t>
      </w:r>
      <w:r w:rsidRPr="007710B6">
        <w:rPr>
          <w:rFonts w:ascii="楷体" w:eastAsia="楷体" w:hAnsi="楷体" w:hint="eastAsia"/>
          <w:b/>
          <w:sz w:val="24"/>
          <w:szCs w:val="24"/>
        </w:rPr>
        <w:t>指说话时做出各种动作。形容说话时放肆或得意忘形。</w:t>
      </w:r>
    </w:p>
    <w:p w:rsidR="009B7D93" w:rsidRDefault="009B7D93" w:rsidP="009B7D93">
      <w:pPr>
        <w:rPr>
          <w:rFonts w:ascii="宋体" w:eastAsia="宋体" w:hAnsi="宋体"/>
          <w:sz w:val="24"/>
          <w:szCs w:val="24"/>
        </w:rPr>
      </w:pPr>
    </w:p>
    <w:p w:rsidR="00FE17F8" w:rsidRDefault="009B7D93" w:rsidP="00D50CF4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三、课文赏析</w:t>
      </w:r>
      <w:r w:rsidR="00731D36">
        <w:rPr>
          <w:rFonts w:ascii="宋体" w:eastAsia="宋体" w:hAnsi="宋体" w:hint="eastAsia"/>
          <w:sz w:val="24"/>
          <w:szCs w:val="24"/>
        </w:rPr>
        <w:t>，分析金大力的人物形象</w:t>
      </w:r>
    </w:p>
    <w:p w:rsidR="00D50CF4" w:rsidRDefault="00D50CF4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1.</w:t>
      </w:r>
      <w:r>
        <w:rPr>
          <w:rFonts w:ascii="宋体" w:eastAsia="宋体" w:hAnsi="宋体" w:hint="eastAsia"/>
          <w:sz w:val="24"/>
          <w:szCs w:val="24"/>
        </w:rPr>
        <w:t>金大力为什么叫“大力”？</w:t>
      </w:r>
      <w:r w:rsidR="003D5554">
        <w:rPr>
          <w:rFonts w:ascii="宋体" w:eastAsia="宋体" w:hAnsi="宋体"/>
          <w:sz w:val="24"/>
          <w:szCs w:val="24"/>
        </w:rPr>
        <w:t xml:space="preserve"> </w:t>
      </w:r>
    </w:p>
    <w:p w:rsidR="00C140BC" w:rsidRDefault="00C140BC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参考答案：</w:t>
      </w:r>
      <w:r w:rsidR="00C27CA5" w:rsidRPr="007710B6">
        <w:rPr>
          <w:rFonts w:ascii="楷体" w:eastAsia="楷体" w:hAnsi="楷体" w:hint="eastAsia"/>
          <w:b/>
          <w:sz w:val="24"/>
          <w:szCs w:val="24"/>
        </w:rPr>
        <w:t>“</w:t>
      </w:r>
      <w:r w:rsidR="003D5554" w:rsidRPr="007710B6">
        <w:rPr>
          <w:rFonts w:ascii="楷体" w:eastAsia="楷体" w:hAnsi="楷体" w:hint="eastAsia"/>
          <w:b/>
          <w:sz w:val="24"/>
          <w:szCs w:val="24"/>
        </w:rPr>
        <w:t>为什么叫他金大力，已经无从查考。</w:t>
      </w:r>
      <w:r w:rsidR="00C27CA5" w:rsidRPr="007710B6">
        <w:rPr>
          <w:rFonts w:ascii="楷体" w:eastAsia="楷体" w:hAnsi="楷体" w:hint="eastAsia"/>
          <w:b/>
          <w:sz w:val="24"/>
          <w:szCs w:val="24"/>
        </w:rPr>
        <w:t>他姓金，块头很大</w:t>
      </w:r>
      <w:r w:rsidR="003D5554" w:rsidRPr="007710B6">
        <w:rPr>
          <w:rFonts w:ascii="楷体" w:eastAsia="楷体" w:hAnsi="楷体" w:hint="eastAsia"/>
          <w:b/>
          <w:sz w:val="24"/>
          <w:szCs w:val="24"/>
        </w:rPr>
        <w:t>，他家放剩饭的淘箩，年下腌制的风雨咸肉，都挂得很高，别人够不着，他一伸手就能取下来，不用使竹竿叉棍去挑，也不用垫一张凳子。身大力不亏。</w:t>
      </w:r>
      <w:r w:rsidR="00C27CA5" w:rsidRPr="007710B6">
        <w:rPr>
          <w:rFonts w:ascii="楷体" w:eastAsia="楷体" w:hAnsi="楷体" w:hint="eastAsia"/>
          <w:b/>
          <w:sz w:val="24"/>
          <w:szCs w:val="24"/>
        </w:rPr>
        <w:t>”</w:t>
      </w:r>
    </w:p>
    <w:p w:rsidR="003D5554" w:rsidRDefault="003D5554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因为他高大结实，人们认为他可能会有很大的力气，所以叫他“大力”。</w:t>
      </w:r>
    </w:p>
    <w:p w:rsidR="00D50CF4" w:rsidRDefault="00D50CF4" w:rsidP="009B7D93">
      <w:pPr>
        <w:ind w:firstLine="480"/>
        <w:rPr>
          <w:rFonts w:ascii="宋体" w:eastAsia="宋体" w:hAnsi="宋体"/>
          <w:sz w:val="24"/>
          <w:szCs w:val="24"/>
        </w:rPr>
      </w:pPr>
    </w:p>
    <w:p w:rsidR="003D5554" w:rsidRDefault="003D5554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</w:t>
      </w:r>
      <w:r>
        <w:rPr>
          <w:rFonts w:ascii="宋体" w:eastAsia="宋体" w:hAnsi="宋体"/>
          <w:sz w:val="24"/>
          <w:szCs w:val="24"/>
        </w:rPr>
        <w:t>.</w:t>
      </w:r>
      <w:r w:rsidRPr="003D5554"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作者在第一段介绍金大力的“得名”，目的是什么？</w:t>
      </w:r>
    </w:p>
    <w:p w:rsidR="003D5554" w:rsidRDefault="003D5554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（1）介绍金大力</w:t>
      </w:r>
      <w:r w:rsidRPr="007710B6">
        <w:rPr>
          <w:rFonts w:ascii="黑体" w:eastAsia="黑体" w:hAnsi="黑体" w:hint="eastAsia"/>
          <w:b/>
          <w:sz w:val="24"/>
          <w:szCs w:val="24"/>
        </w:rPr>
        <w:t>“高大结实”的外貌特点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3D5554" w:rsidRDefault="003D5554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（2）</w:t>
      </w:r>
      <w:r w:rsidR="00560E6E">
        <w:rPr>
          <w:rFonts w:ascii="宋体" w:eastAsia="宋体" w:hAnsi="宋体" w:hint="eastAsia"/>
          <w:sz w:val="24"/>
          <w:szCs w:val="24"/>
        </w:rPr>
        <w:t>虽然被认为“大力”，但“他这人是不会当众表演，更不会和任何人较量”。说明他</w:t>
      </w:r>
      <w:r w:rsidR="00560E6E" w:rsidRPr="007710B6">
        <w:rPr>
          <w:rFonts w:ascii="黑体" w:eastAsia="黑体" w:hAnsi="黑体" w:hint="eastAsia"/>
          <w:b/>
          <w:sz w:val="24"/>
          <w:szCs w:val="24"/>
        </w:rPr>
        <w:t>沉默寡言，不喜攀比</w:t>
      </w:r>
      <w:r w:rsidR="00560E6E">
        <w:rPr>
          <w:rFonts w:ascii="宋体" w:eastAsia="宋体" w:hAnsi="宋体" w:hint="eastAsia"/>
          <w:sz w:val="24"/>
          <w:szCs w:val="24"/>
        </w:rPr>
        <w:t>。</w:t>
      </w:r>
    </w:p>
    <w:p w:rsidR="00560E6E" w:rsidRDefault="00560E6E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（3）对比起戏里金大力浮夸、夸张的形象和行为，“这个金大力只是一个块</w:t>
      </w:r>
      <w:r>
        <w:rPr>
          <w:rFonts w:ascii="宋体" w:eastAsia="宋体" w:hAnsi="宋体" w:hint="eastAsia"/>
          <w:sz w:val="24"/>
          <w:szCs w:val="24"/>
        </w:rPr>
        <w:lastRenderedPageBreak/>
        <w:t>头很大的，家里开着一爿茶水炉子，本人是个瓦匠头儿的老实人。”</w:t>
      </w:r>
      <w:r w:rsidRPr="007710B6">
        <w:rPr>
          <w:rFonts w:ascii="黑体" w:eastAsia="黑体" w:hAnsi="黑体" w:hint="eastAsia"/>
          <w:b/>
          <w:sz w:val="24"/>
          <w:szCs w:val="24"/>
        </w:rPr>
        <w:t>通过对比，突出金大力的“老实”，是个“老实人”。</w:t>
      </w:r>
    </w:p>
    <w:p w:rsidR="00560E6E" w:rsidRDefault="00560E6E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第一段：金大力“高大结实”的外形和“老实”的内在</w:t>
      </w:r>
      <w:r w:rsidR="004F02D5">
        <w:rPr>
          <w:rFonts w:ascii="宋体" w:eastAsia="宋体" w:hAnsi="宋体" w:hint="eastAsia"/>
          <w:sz w:val="24"/>
          <w:szCs w:val="24"/>
        </w:rPr>
        <w:t>跃然纸上，树立我们对于金大力的总体印象。</w:t>
      </w:r>
    </w:p>
    <w:p w:rsidR="003D5554" w:rsidRDefault="003D5554" w:rsidP="009B7D93">
      <w:pPr>
        <w:ind w:firstLine="480"/>
        <w:rPr>
          <w:rFonts w:ascii="宋体" w:eastAsia="宋体" w:hAnsi="宋体"/>
          <w:sz w:val="24"/>
          <w:szCs w:val="24"/>
        </w:rPr>
      </w:pPr>
    </w:p>
    <w:p w:rsidR="00D50CF4" w:rsidRDefault="00D50CF4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文章写了金大力几件事，分别体现了他什么性格特点？</w:t>
      </w:r>
    </w:p>
    <w:tbl>
      <w:tblPr>
        <w:tblStyle w:val="a4"/>
        <w:tblW w:w="0" w:type="auto"/>
        <w:tblLook w:val="04A0"/>
      </w:tblPr>
      <w:tblGrid>
        <w:gridCol w:w="6516"/>
        <w:gridCol w:w="1780"/>
      </w:tblGrid>
      <w:tr w:rsidR="00D50CF4" w:rsidTr="007710B6">
        <w:tc>
          <w:tcPr>
            <w:tcW w:w="6516" w:type="dxa"/>
          </w:tcPr>
          <w:p w:rsidR="00D50CF4" w:rsidRPr="007710B6" w:rsidRDefault="004F02D5" w:rsidP="004F02D5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10B6">
              <w:rPr>
                <w:rFonts w:ascii="宋体" w:eastAsia="宋体" w:hAnsi="宋体" w:hint="eastAsia"/>
                <w:b/>
                <w:sz w:val="24"/>
                <w:szCs w:val="24"/>
              </w:rPr>
              <w:t>金大力</w:t>
            </w:r>
          </w:p>
        </w:tc>
        <w:tc>
          <w:tcPr>
            <w:tcW w:w="1780" w:type="dxa"/>
          </w:tcPr>
          <w:p w:rsidR="00D50CF4" w:rsidRPr="007710B6" w:rsidRDefault="004F02D5" w:rsidP="004F02D5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10B6">
              <w:rPr>
                <w:rFonts w:ascii="宋体" w:eastAsia="宋体" w:hAnsi="宋体" w:hint="eastAsia"/>
                <w:b/>
                <w:sz w:val="24"/>
                <w:szCs w:val="24"/>
              </w:rPr>
              <w:t>性格特点</w:t>
            </w:r>
          </w:p>
        </w:tc>
      </w:tr>
      <w:tr w:rsidR="00D50CF4" w:rsidTr="007710B6">
        <w:tc>
          <w:tcPr>
            <w:tcW w:w="6516" w:type="dxa"/>
          </w:tcPr>
          <w:p w:rsidR="00D50CF4" w:rsidRPr="007710B6" w:rsidRDefault="004F02D5" w:rsidP="00D50CF4">
            <w:pPr>
              <w:rPr>
                <w:rFonts w:ascii="楷体" w:eastAsia="楷体" w:hAnsi="楷体"/>
                <w:b/>
                <w:sz w:val="24"/>
                <w:szCs w:val="24"/>
              </w:rPr>
            </w:pP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“金大力是一个很不够格的瓦匠，他的手艺比一个刚刚学徒的小工抢不了多少，什么活都拿不起来。”“他连砌墙都砌不直！”</w:t>
            </w:r>
            <w:r w:rsidR="000D5FDD"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“当了</w:t>
            </w:r>
            <w:r w:rsidR="00F90647"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一辈子瓦匠，砌墙会砌出一个鼓肚子。</w:t>
            </w:r>
            <w:r w:rsidR="000D5FDD"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”</w:t>
            </w: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只会做“</w:t>
            </w:r>
            <w:r w:rsidR="001E148C"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和灰送料、传砖递瓦</w:t>
            </w: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”</w:t>
            </w:r>
            <w:r w:rsidR="001E148C"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这样的小工活。</w:t>
            </w:r>
          </w:p>
        </w:tc>
        <w:tc>
          <w:tcPr>
            <w:tcW w:w="1780" w:type="dxa"/>
          </w:tcPr>
          <w:p w:rsidR="00D50CF4" w:rsidRPr="007710B6" w:rsidRDefault="001E148C" w:rsidP="00D50CF4">
            <w:pPr>
              <w:rPr>
                <w:rFonts w:ascii="黑体" w:eastAsia="黑体" w:hAnsi="黑体"/>
                <w:b/>
                <w:sz w:val="24"/>
                <w:szCs w:val="24"/>
              </w:rPr>
            </w:pPr>
            <w:r w:rsidRPr="007710B6">
              <w:rPr>
                <w:rFonts w:ascii="黑体" w:eastAsia="黑体" w:hAnsi="黑体" w:hint="eastAsia"/>
                <w:b/>
                <w:sz w:val="24"/>
                <w:szCs w:val="24"/>
              </w:rPr>
              <w:t>拙于手艺。是一个笨拙的瓦匠。</w:t>
            </w:r>
          </w:p>
        </w:tc>
      </w:tr>
      <w:tr w:rsidR="00D50CF4" w:rsidTr="007710B6">
        <w:tc>
          <w:tcPr>
            <w:tcW w:w="6516" w:type="dxa"/>
          </w:tcPr>
          <w:p w:rsidR="00D50CF4" w:rsidRPr="007710B6" w:rsidRDefault="001E148C" w:rsidP="00D50CF4">
            <w:pPr>
              <w:rPr>
                <w:rFonts w:ascii="楷体" w:eastAsia="楷体" w:hAnsi="楷体"/>
                <w:b/>
                <w:sz w:val="24"/>
                <w:szCs w:val="24"/>
              </w:rPr>
            </w:pP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“他很拙于言词，一天说不了几句话，老是闷声不响”，既不会说应酬话，也不会说漂亮话，更不会说训教话。只会说大实话，说话很慢，声音很低。</w:t>
            </w:r>
          </w:p>
        </w:tc>
        <w:tc>
          <w:tcPr>
            <w:tcW w:w="1780" w:type="dxa"/>
          </w:tcPr>
          <w:p w:rsidR="00D50CF4" w:rsidRPr="007710B6" w:rsidRDefault="001E148C" w:rsidP="00D50CF4">
            <w:pPr>
              <w:rPr>
                <w:rFonts w:ascii="黑体" w:eastAsia="黑体" w:hAnsi="黑体"/>
                <w:b/>
                <w:sz w:val="24"/>
                <w:szCs w:val="24"/>
              </w:rPr>
            </w:pPr>
            <w:r w:rsidRPr="007710B6">
              <w:rPr>
                <w:rFonts w:ascii="黑体" w:eastAsia="黑体" w:hAnsi="黑体" w:hint="eastAsia"/>
                <w:b/>
                <w:sz w:val="24"/>
                <w:szCs w:val="24"/>
              </w:rPr>
              <w:t>拙于言词。</w:t>
            </w:r>
          </w:p>
        </w:tc>
      </w:tr>
      <w:tr w:rsidR="00D50CF4" w:rsidTr="007710B6">
        <w:tc>
          <w:tcPr>
            <w:tcW w:w="6516" w:type="dxa"/>
          </w:tcPr>
          <w:p w:rsidR="00D50CF4" w:rsidRPr="007710B6" w:rsidRDefault="001E148C" w:rsidP="00D50CF4">
            <w:pPr>
              <w:rPr>
                <w:rFonts w:ascii="楷体" w:eastAsia="楷体" w:hAnsi="楷体"/>
                <w:b/>
                <w:sz w:val="24"/>
                <w:szCs w:val="24"/>
              </w:rPr>
            </w:pP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“他有一个好人缘儿。不知道为什么，他的人缘儿会那么好。”</w:t>
            </w:r>
          </w:p>
          <w:p w:rsidR="001E148C" w:rsidRPr="007710B6" w:rsidRDefault="001E148C" w:rsidP="00D50CF4">
            <w:pPr>
              <w:rPr>
                <w:rFonts w:ascii="楷体" w:eastAsia="楷体" w:hAnsi="楷体"/>
                <w:b/>
                <w:sz w:val="24"/>
                <w:szCs w:val="24"/>
              </w:rPr>
            </w:pP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第4段：这一带人家，凡有</w:t>
            </w:r>
            <w:r w:rsidR="00F76D37"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较大的泥工</w:t>
            </w:r>
            <w:r w:rsidR="00F90647"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瓦活，都愿意找他。</w:t>
            </w:r>
          </w:p>
          <w:p w:rsidR="008F334F" w:rsidRPr="007710B6" w:rsidRDefault="008F334F" w:rsidP="00D50CF4">
            <w:pPr>
              <w:rPr>
                <w:rFonts w:ascii="楷体" w:eastAsia="楷体" w:hAnsi="楷体"/>
                <w:b/>
                <w:sz w:val="24"/>
                <w:szCs w:val="24"/>
              </w:rPr>
            </w:pP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他算不来</w:t>
            </w:r>
            <w:r w:rsidR="003B1338"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所需工料、完工日期，就去找有经验的同行商议。</w:t>
            </w:r>
          </w:p>
          <w:p w:rsidR="003B1338" w:rsidRPr="007710B6" w:rsidRDefault="003B1338" w:rsidP="00D50CF4">
            <w:pPr>
              <w:rPr>
                <w:rFonts w:ascii="楷体" w:eastAsia="楷体" w:hAnsi="楷体"/>
                <w:b/>
                <w:sz w:val="24"/>
                <w:szCs w:val="24"/>
              </w:rPr>
            </w:pP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第5段：兴建动工时，主人家是要请一桌酒</w:t>
            </w:r>
            <w:r w:rsidR="007236B4"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。这桌酒，主人是不陪的，只是出来道一声“诸位多辛苦”，然后就委托金大力：“金师傅，你陪陪吧！”金大力就代替了主人，举起酒杯，喝下一口淡酒。</w:t>
            </w:r>
          </w:p>
        </w:tc>
        <w:tc>
          <w:tcPr>
            <w:tcW w:w="1780" w:type="dxa"/>
          </w:tcPr>
          <w:p w:rsidR="007236B4" w:rsidRPr="007710B6" w:rsidRDefault="007236B4" w:rsidP="00D50CF4">
            <w:pPr>
              <w:rPr>
                <w:rFonts w:ascii="黑体" w:eastAsia="黑体" w:hAnsi="黑体"/>
                <w:b/>
                <w:sz w:val="24"/>
                <w:szCs w:val="24"/>
              </w:rPr>
            </w:pPr>
            <w:r w:rsidRPr="007710B6">
              <w:rPr>
                <w:rFonts w:ascii="黑体" w:eastAsia="黑体" w:hAnsi="黑体" w:hint="eastAsia"/>
                <w:b/>
                <w:sz w:val="24"/>
                <w:szCs w:val="24"/>
              </w:rPr>
              <w:t>人缘好</w:t>
            </w:r>
          </w:p>
          <w:p w:rsidR="00D50CF4" w:rsidRPr="007710B6" w:rsidRDefault="007236B4" w:rsidP="00D50CF4">
            <w:pPr>
              <w:rPr>
                <w:rFonts w:ascii="黑体" w:eastAsia="黑体" w:hAnsi="黑体"/>
                <w:b/>
                <w:sz w:val="24"/>
                <w:szCs w:val="24"/>
              </w:rPr>
            </w:pPr>
            <w:r w:rsidRPr="007710B6">
              <w:rPr>
                <w:rFonts w:ascii="黑体" w:eastAsia="黑体" w:hAnsi="黑体" w:hint="eastAsia"/>
                <w:b/>
                <w:sz w:val="24"/>
                <w:szCs w:val="24"/>
              </w:rPr>
              <w:t>（能找同行商量而不会被嫉妒，能代替主人招待工人，人缘好尤见一斑）</w:t>
            </w:r>
            <w:r w:rsidR="009C7758" w:rsidRPr="007710B6">
              <w:rPr>
                <w:rFonts w:ascii="黑体" w:eastAsia="黑体" w:hAnsi="黑体" w:hint="eastAsia"/>
                <w:b/>
                <w:sz w:val="24"/>
                <w:szCs w:val="24"/>
              </w:rPr>
              <w:t>。</w:t>
            </w:r>
          </w:p>
        </w:tc>
      </w:tr>
      <w:tr w:rsidR="00D50CF4" w:rsidTr="007710B6">
        <w:tc>
          <w:tcPr>
            <w:tcW w:w="6516" w:type="dxa"/>
          </w:tcPr>
          <w:p w:rsidR="00D50CF4" w:rsidRPr="007710B6" w:rsidRDefault="0090654B" w:rsidP="00D50CF4">
            <w:pPr>
              <w:rPr>
                <w:rFonts w:ascii="楷体" w:eastAsia="楷体" w:hAnsi="楷体"/>
                <w:b/>
                <w:sz w:val="24"/>
                <w:szCs w:val="24"/>
              </w:rPr>
            </w:pP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第6段：每天，金大力都是头一个来，比别人要早半小时。来了，把孩子们搬下来搭桥、搭鸡窝玩的砖头捡回砖堆上去，</w:t>
            </w:r>
            <w:r w:rsidR="00496BCB"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把“脚手”往上提一提，捆“脚手”的麻绳紧一紧，扫扫地，然后，挑了两担水来，用铁锹抓钩和青灰，——石灰里兑了锅烟——和黄泥。</w:t>
            </w:r>
          </w:p>
          <w:p w:rsidR="00496BCB" w:rsidRPr="007710B6" w:rsidRDefault="00496BCB" w:rsidP="00D50CF4">
            <w:pPr>
              <w:rPr>
                <w:rFonts w:ascii="楷体" w:eastAsia="楷体" w:hAnsi="楷体"/>
                <w:b/>
                <w:sz w:val="24"/>
                <w:szCs w:val="24"/>
              </w:rPr>
            </w:pP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傍晚收工时，他总是最后一个走。他要各处看看，看看今天的进度、质量（他的手艺不高，这些都还是会看的），也看看有没有留下火星（</w:t>
            </w:r>
            <w:r w:rsidR="00C55A59"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木匠熬胶要点火，瓦匠里有抽烟的</w:t>
            </w: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）</w:t>
            </w:r>
            <w:r w:rsidR="00C55A59"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。</w:t>
            </w:r>
          </w:p>
        </w:tc>
        <w:tc>
          <w:tcPr>
            <w:tcW w:w="1780" w:type="dxa"/>
          </w:tcPr>
          <w:p w:rsidR="00D50CF4" w:rsidRPr="007710B6" w:rsidRDefault="00C55A59" w:rsidP="00D50CF4">
            <w:pPr>
              <w:rPr>
                <w:rFonts w:ascii="黑体" w:eastAsia="黑体" w:hAnsi="黑体"/>
                <w:b/>
                <w:sz w:val="24"/>
                <w:szCs w:val="24"/>
              </w:rPr>
            </w:pPr>
            <w:r w:rsidRPr="007710B6">
              <w:rPr>
                <w:rFonts w:ascii="黑体" w:eastAsia="黑体" w:hAnsi="黑体" w:hint="eastAsia"/>
                <w:b/>
                <w:sz w:val="24"/>
                <w:szCs w:val="24"/>
              </w:rPr>
              <w:t>勤劳质朴，做事认真</w:t>
            </w:r>
            <w:r w:rsidR="009C7758" w:rsidRPr="007710B6">
              <w:rPr>
                <w:rFonts w:ascii="黑体" w:eastAsia="黑体" w:hAnsi="黑体" w:hint="eastAsia"/>
                <w:b/>
                <w:sz w:val="24"/>
                <w:szCs w:val="24"/>
              </w:rPr>
              <w:t>。</w:t>
            </w:r>
          </w:p>
        </w:tc>
      </w:tr>
      <w:tr w:rsidR="0090654B" w:rsidTr="007710B6">
        <w:tc>
          <w:tcPr>
            <w:tcW w:w="6516" w:type="dxa"/>
          </w:tcPr>
          <w:p w:rsidR="0090654B" w:rsidRPr="007710B6" w:rsidRDefault="00C55A59" w:rsidP="00D50CF4">
            <w:pPr>
              <w:rPr>
                <w:rFonts w:ascii="楷体" w:eastAsia="楷体" w:hAnsi="楷体"/>
                <w:b/>
                <w:sz w:val="24"/>
                <w:szCs w:val="24"/>
              </w:rPr>
            </w:pP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第6段：“他从来不想去露一手，去逞能卖嘴，指手画脚。”金大力是个瓦匠，上工时照例也在腰带里掖一把瓦刀，手里提了一个抿子。可是他的瓦刀抿子几乎随时都是干的。他一天使的家伙就是铁锹抓钩，他老是在和灰、和泥。他只能干这种小工活，也就甘心干小工活。</w:t>
            </w:r>
          </w:p>
        </w:tc>
        <w:tc>
          <w:tcPr>
            <w:tcW w:w="1780" w:type="dxa"/>
          </w:tcPr>
          <w:p w:rsidR="0090654B" w:rsidRPr="007710B6" w:rsidRDefault="00C55A59" w:rsidP="00D50CF4">
            <w:pPr>
              <w:rPr>
                <w:rFonts w:ascii="黑体" w:eastAsia="黑体" w:hAnsi="黑体"/>
                <w:b/>
                <w:sz w:val="24"/>
                <w:szCs w:val="24"/>
              </w:rPr>
            </w:pPr>
            <w:r w:rsidRPr="007710B6">
              <w:rPr>
                <w:rFonts w:ascii="黑体" w:eastAsia="黑体" w:hAnsi="黑体" w:hint="eastAsia"/>
                <w:b/>
                <w:sz w:val="24"/>
                <w:szCs w:val="24"/>
              </w:rPr>
              <w:t>朴实善良，不在人面前炫耀（他的身份是瓦匠头儿，但是却甘于踏实干活）</w:t>
            </w:r>
            <w:r w:rsidR="009C7758" w:rsidRPr="007710B6">
              <w:rPr>
                <w:rFonts w:ascii="黑体" w:eastAsia="黑体" w:hAnsi="黑体" w:hint="eastAsia"/>
                <w:b/>
                <w:sz w:val="24"/>
                <w:szCs w:val="24"/>
              </w:rPr>
              <w:t>。</w:t>
            </w:r>
          </w:p>
        </w:tc>
      </w:tr>
      <w:tr w:rsidR="0090654B" w:rsidTr="007710B6">
        <w:tc>
          <w:tcPr>
            <w:tcW w:w="6516" w:type="dxa"/>
          </w:tcPr>
          <w:p w:rsidR="0090654B" w:rsidRPr="007710B6" w:rsidRDefault="00A35B83" w:rsidP="00D50CF4">
            <w:pPr>
              <w:rPr>
                <w:rFonts w:ascii="楷体" w:eastAsia="楷体" w:hAnsi="楷体"/>
                <w:b/>
                <w:sz w:val="24"/>
                <w:szCs w:val="24"/>
              </w:rPr>
            </w:pP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第</w:t>
            </w:r>
            <w:r w:rsidR="009C7758"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7段：金大力是个瓦匠头儿，可是拿的工钱很低，比一个小工多不了多少。同行师傅们过意不去，几次提出要给金头儿涨涨工钱。金大力说：“不。干什么活，拿什么钱。再说，我家里还开着一爿茶水炉子，我不比你们指身为业。这我就知足。”</w:t>
            </w:r>
          </w:p>
        </w:tc>
        <w:tc>
          <w:tcPr>
            <w:tcW w:w="1780" w:type="dxa"/>
          </w:tcPr>
          <w:p w:rsidR="0090654B" w:rsidRPr="007710B6" w:rsidRDefault="009C7758" w:rsidP="00D50CF4">
            <w:pPr>
              <w:rPr>
                <w:rFonts w:ascii="黑体" w:eastAsia="黑体" w:hAnsi="黑体"/>
                <w:b/>
                <w:sz w:val="24"/>
                <w:szCs w:val="24"/>
              </w:rPr>
            </w:pPr>
            <w:r w:rsidRPr="007710B6">
              <w:rPr>
                <w:rFonts w:ascii="黑体" w:eastAsia="黑体" w:hAnsi="黑体" w:hint="eastAsia"/>
                <w:b/>
                <w:sz w:val="24"/>
                <w:szCs w:val="24"/>
              </w:rPr>
              <w:t>不贪钱，对生活很知足，为他人着想。</w:t>
            </w:r>
          </w:p>
        </w:tc>
      </w:tr>
      <w:tr w:rsidR="00C55A59" w:rsidTr="007710B6">
        <w:tc>
          <w:tcPr>
            <w:tcW w:w="6516" w:type="dxa"/>
          </w:tcPr>
          <w:p w:rsidR="00C55A59" w:rsidRPr="007710B6" w:rsidRDefault="00682478" w:rsidP="00D50CF4">
            <w:pPr>
              <w:rPr>
                <w:rFonts w:ascii="楷体" w:eastAsia="楷体" w:hAnsi="楷体"/>
                <w:b/>
                <w:sz w:val="24"/>
                <w:szCs w:val="24"/>
              </w:rPr>
            </w:pP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第9段：茶炉子用水很多。金家茶炉的一半地方是三口大水缸。因为缸很深，一半埋在地里，一口缸容水八担，金家一天至少要用二十四担水。这二十四担水都是金大力挑的。有</w:t>
            </w: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lastRenderedPageBreak/>
              <w:t>活时，他早晚挑；没活时白天挑。</w:t>
            </w:r>
          </w:p>
          <w:p w:rsidR="00682478" w:rsidRPr="007710B6" w:rsidRDefault="00682478" w:rsidP="00D50CF4">
            <w:pPr>
              <w:rPr>
                <w:rFonts w:ascii="楷体" w:eastAsia="楷体" w:hAnsi="楷体"/>
                <w:b/>
                <w:sz w:val="24"/>
                <w:szCs w:val="24"/>
              </w:rPr>
            </w:pPr>
            <w:r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你要是路过金家茶炉子，常常可以看见金大力坐在一根搭在两只水桶的扁担上休息，好像随时</w:t>
            </w:r>
            <w:r w:rsidR="00F2277C" w:rsidRPr="007710B6">
              <w:rPr>
                <w:rFonts w:ascii="楷体" w:eastAsia="楷体" w:hAnsi="楷体" w:hint="eastAsia"/>
                <w:b/>
                <w:sz w:val="24"/>
                <w:szCs w:val="24"/>
              </w:rPr>
              <w:t>就会站起身来去挑一担水。</w:t>
            </w:r>
          </w:p>
        </w:tc>
        <w:tc>
          <w:tcPr>
            <w:tcW w:w="1780" w:type="dxa"/>
          </w:tcPr>
          <w:p w:rsidR="00C55A59" w:rsidRPr="007710B6" w:rsidRDefault="00F2277C" w:rsidP="00D50CF4">
            <w:pPr>
              <w:rPr>
                <w:rFonts w:ascii="黑体" w:eastAsia="黑体" w:hAnsi="黑体"/>
                <w:b/>
                <w:sz w:val="24"/>
                <w:szCs w:val="24"/>
              </w:rPr>
            </w:pPr>
            <w:r w:rsidRPr="007710B6">
              <w:rPr>
                <w:rFonts w:ascii="黑体" w:eastAsia="黑体" w:hAnsi="黑体" w:hint="eastAsia"/>
                <w:b/>
                <w:sz w:val="24"/>
                <w:szCs w:val="24"/>
              </w:rPr>
              <w:lastRenderedPageBreak/>
              <w:t>对生活没有抱怨，热爱生活（尽管需要日</w:t>
            </w:r>
            <w:r w:rsidRPr="007710B6">
              <w:rPr>
                <w:rFonts w:ascii="黑体" w:eastAsia="黑体" w:hAnsi="黑体" w:hint="eastAsia"/>
                <w:b/>
                <w:sz w:val="24"/>
                <w:szCs w:val="24"/>
              </w:rPr>
              <w:lastRenderedPageBreak/>
              <w:t>夜操劳，没有休息，但是还是乐于干活，乐于生活）。</w:t>
            </w:r>
          </w:p>
        </w:tc>
      </w:tr>
    </w:tbl>
    <w:p w:rsidR="004F02D5" w:rsidRDefault="004F02D5" w:rsidP="004F02D5">
      <w:pPr>
        <w:ind w:firstLine="480"/>
        <w:rPr>
          <w:rFonts w:ascii="宋体" w:eastAsia="宋体" w:hAnsi="宋体"/>
          <w:sz w:val="24"/>
          <w:szCs w:val="24"/>
        </w:rPr>
      </w:pPr>
    </w:p>
    <w:p w:rsidR="004F02D5" w:rsidRDefault="00F2277C" w:rsidP="004F02D5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4</w:t>
      </w:r>
      <w:r w:rsidR="004F02D5">
        <w:rPr>
          <w:rFonts w:ascii="宋体" w:eastAsia="宋体" w:hAnsi="宋体"/>
          <w:sz w:val="24"/>
          <w:szCs w:val="24"/>
        </w:rPr>
        <w:t>.</w:t>
      </w:r>
      <w:r w:rsidR="004F02D5">
        <w:rPr>
          <w:rFonts w:ascii="宋体" w:eastAsia="宋体" w:hAnsi="宋体" w:hint="eastAsia"/>
          <w:sz w:val="24"/>
          <w:szCs w:val="24"/>
        </w:rPr>
        <w:t>瓦匠头要“年高望重，手艺好，有两手绝活，能压众，有口才，会讲话，能应付场面”。金大力不具备上述条件，却能当上瓦匠头，为什么？</w:t>
      </w:r>
    </w:p>
    <w:p w:rsidR="00F2277C" w:rsidRDefault="00F2277C" w:rsidP="004F02D5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参考答案：</w:t>
      </w:r>
      <w:r w:rsidRPr="007710B6">
        <w:rPr>
          <w:rFonts w:ascii="黑体" w:eastAsia="黑体" w:hAnsi="黑体" w:hint="eastAsia"/>
          <w:b/>
          <w:sz w:val="24"/>
          <w:szCs w:val="24"/>
        </w:rPr>
        <w:t>金大力能当上瓦匠头，靠的不是技艺手艺和交际手段，而是“以德服人”，在乡亲里很有人缘，做事认真，勤劳质朴</w:t>
      </w:r>
      <w:r w:rsidR="00731D36" w:rsidRPr="007710B6">
        <w:rPr>
          <w:rFonts w:ascii="黑体" w:eastAsia="黑体" w:hAnsi="黑体" w:hint="eastAsia"/>
          <w:b/>
          <w:sz w:val="24"/>
          <w:szCs w:val="24"/>
        </w:rPr>
        <w:t>，踏实做事，得到了乡亲们的信任和支持。</w:t>
      </w:r>
    </w:p>
    <w:p w:rsidR="00D50CF4" w:rsidRDefault="00D50CF4" w:rsidP="00D50CF4">
      <w:pPr>
        <w:rPr>
          <w:rFonts w:ascii="宋体" w:eastAsia="宋体" w:hAnsi="宋体"/>
          <w:sz w:val="24"/>
          <w:szCs w:val="24"/>
        </w:rPr>
      </w:pPr>
    </w:p>
    <w:p w:rsidR="00D50CF4" w:rsidRDefault="00F2277C" w:rsidP="00D50CF4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5</w:t>
      </w:r>
      <w:r w:rsidR="00D50CF4">
        <w:rPr>
          <w:rFonts w:ascii="宋体" w:eastAsia="宋体" w:hAnsi="宋体"/>
          <w:sz w:val="24"/>
          <w:szCs w:val="24"/>
        </w:rPr>
        <w:t>.</w:t>
      </w:r>
      <w:r w:rsidR="00D50CF4">
        <w:rPr>
          <w:rFonts w:ascii="宋体" w:eastAsia="宋体" w:hAnsi="宋体" w:hint="eastAsia"/>
          <w:sz w:val="24"/>
          <w:szCs w:val="24"/>
        </w:rPr>
        <w:t>金大力是怎样的一个人？</w:t>
      </w:r>
    </w:p>
    <w:p w:rsidR="00D50CF4" w:rsidRDefault="00D50CF4" w:rsidP="00D50CF4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参考答案：</w:t>
      </w:r>
      <w:r w:rsidRPr="007710B6">
        <w:rPr>
          <w:rFonts w:ascii="黑体" w:eastAsia="黑体" w:hAnsi="黑体" w:hint="eastAsia"/>
          <w:b/>
          <w:sz w:val="24"/>
          <w:szCs w:val="24"/>
        </w:rPr>
        <w:t>他</w:t>
      </w:r>
      <w:r w:rsidR="001B05B0" w:rsidRPr="007710B6">
        <w:rPr>
          <w:rFonts w:ascii="黑体" w:eastAsia="黑体" w:hAnsi="黑体" w:hint="eastAsia"/>
          <w:b/>
          <w:sz w:val="24"/>
          <w:szCs w:val="24"/>
        </w:rPr>
        <w:t>高大结实，</w:t>
      </w:r>
      <w:r w:rsidRPr="007710B6">
        <w:rPr>
          <w:rFonts w:ascii="黑体" w:eastAsia="黑体" w:hAnsi="黑体" w:hint="eastAsia"/>
          <w:b/>
          <w:sz w:val="24"/>
          <w:szCs w:val="24"/>
        </w:rPr>
        <w:t>是乡村中一个笨拙的瓦匠，更拙于言词，但是</w:t>
      </w:r>
      <w:r w:rsidR="001B05B0" w:rsidRPr="007710B6">
        <w:rPr>
          <w:rFonts w:ascii="黑体" w:eastAsia="黑体" w:hAnsi="黑体" w:hint="eastAsia"/>
          <w:b/>
          <w:sz w:val="24"/>
          <w:szCs w:val="24"/>
        </w:rPr>
        <w:t>人缘好，</w:t>
      </w:r>
      <w:r w:rsidRPr="007710B6">
        <w:rPr>
          <w:rFonts w:ascii="黑体" w:eastAsia="黑体" w:hAnsi="黑体" w:hint="eastAsia"/>
          <w:b/>
          <w:sz w:val="24"/>
          <w:szCs w:val="24"/>
        </w:rPr>
        <w:t>却得到了乡亲的认可。这依靠的是他纯朴的性格，</w:t>
      </w:r>
      <w:r w:rsidR="001B05B0" w:rsidRPr="007710B6">
        <w:rPr>
          <w:rFonts w:ascii="黑体" w:eastAsia="黑体" w:hAnsi="黑体" w:hint="eastAsia"/>
          <w:b/>
          <w:sz w:val="24"/>
          <w:szCs w:val="24"/>
        </w:rPr>
        <w:t>有责任心，不喜攀比，不爱炫耀，不抱怨生活，</w:t>
      </w:r>
      <w:r w:rsidRPr="007710B6">
        <w:rPr>
          <w:rFonts w:ascii="黑体" w:eastAsia="黑体" w:hAnsi="黑体" w:hint="eastAsia"/>
          <w:b/>
          <w:sz w:val="24"/>
          <w:szCs w:val="24"/>
        </w:rPr>
        <w:t>甘愿为他人付出的处世态度，不计报酬的本性和容易满足的心态</w:t>
      </w:r>
      <w:r w:rsidR="001B05B0" w:rsidRPr="007710B6">
        <w:rPr>
          <w:rFonts w:ascii="黑体" w:eastAsia="黑体" w:hAnsi="黑体" w:hint="eastAsia"/>
          <w:b/>
          <w:sz w:val="24"/>
          <w:szCs w:val="24"/>
        </w:rPr>
        <w:t>，还有热爱生活的人生态度</w:t>
      </w:r>
      <w:r w:rsidRPr="007710B6">
        <w:rPr>
          <w:rFonts w:ascii="黑体" w:eastAsia="黑体" w:hAnsi="黑体" w:hint="eastAsia"/>
          <w:b/>
          <w:sz w:val="24"/>
          <w:szCs w:val="24"/>
        </w:rPr>
        <w:t>。</w:t>
      </w:r>
    </w:p>
    <w:p w:rsidR="00731D36" w:rsidRDefault="00731D36" w:rsidP="00731D36">
      <w:pPr>
        <w:rPr>
          <w:rFonts w:ascii="宋体" w:eastAsia="宋体" w:hAnsi="宋体"/>
          <w:sz w:val="24"/>
          <w:szCs w:val="24"/>
        </w:rPr>
      </w:pPr>
    </w:p>
    <w:p w:rsidR="00731D36" w:rsidRDefault="00731D36" w:rsidP="00731D36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四、</w:t>
      </w:r>
      <w:r w:rsidR="00617E5D">
        <w:rPr>
          <w:rFonts w:ascii="宋体" w:eastAsia="宋体" w:hAnsi="宋体" w:hint="eastAsia"/>
          <w:sz w:val="24"/>
          <w:szCs w:val="24"/>
        </w:rPr>
        <w:t>赏析环境描写，体会其对刻画人物形象的作用</w:t>
      </w:r>
    </w:p>
    <w:p w:rsidR="00FE17F8" w:rsidRDefault="00617E5D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</w:t>
      </w:r>
      <w:r w:rsidR="00FE17F8">
        <w:rPr>
          <w:rFonts w:ascii="宋体" w:eastAsia="宋体" w:hAnsi="宋体"/>
          <w:sz w:val="24"/>
          <w:szCs w:val="24"/>
        </w:rPr>
        <w:t>.</w:t>
      </w:r>
      <w:r w:rsidR="00FE17F8">
        <w:rPr>
          <w:rFonts w:ascii="宋体" w:eastAsia="宋体" w:hAnsi="宋体" w:hint="eastAsia"/>
          <w:sz w:val="24"/>
          <w:szCs w:val="24"/>
        </w:rPr>
        <w:t>汪曾祺的作品，最高明之处就是不刻意雕琢。刻画人物如此，环境描写更是如此。看似不经意的一笔，却有高妙的用意。请大家找出课文中的环境描写的段落</w:t>
      </w:r>
      <w:r w:rsidR="00682478">
        <w:rPr>
          <w:rFonts w:ascii="宋体" w:eastAsia="宋体" w:hAnsi="宋体" w:hint="eastAsia"/>
          <w:sz w:val="24"/>
          <w:szCs w:val="24"/>
        </w:rPr>
        <w:t>。</w:t>
      </w:r>
      <w:r>
        <w:rPr>
          <w:rFonts w:ascii="宋体" w:eastAsia="宋体" w:hAnsi="宋体" w:hint="eastAsia"/>
          <w:sz w:val="24"/>
          <w:szCs w:val="24"/>
        </w:rPr>
        <w:t>同学们朗读第5、6、8段</w:t>
      </w:r>
      <w:r w:rsidR="002819FC">
        <w:rPr>
          <w:rFonts w:ascii="宋体" w:eastAsia="宋体" w:hAnsi="宋体" w:hint="eastAsia"/>
          <w:sz w:val="24"/>
          <w:szCs w:val="24"/>
        </w:rPr>
        <w:t>，概括一下是什么样的环境描写。</w:t>
      </w:r>
    </w:p>
    <w:p w:rsidR="00617E5D" w:rsidRDefault="00617E5D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参考答案：</w:t>
      </w:r>
    </w:p>
    <w:p w:rsidR="00617E5D" w:rsidRPr="00617E5D" w:rsidRDefault="00617E5D" w:rsidP="00617E5D">
      <w:pPr>
        <w:ind w:firstLine="480"/>
        <w:rPr>
          <w:rFonts w:ascii="宋体" w:eastAsia="宋体" w:hAnsi="宋体"/>
          <w:sz w:val="24"/>
          <w:szCs w:val="24"/>
        </w:rPr>
      </w:pPr>
      <w:r w:rsidRPr="00617E5D">
        <w:rPr>
          <w:rFonts w:ascii="宋体" w:eastAsia="宋体" w:hAnsi="宋体" w:hint="eastAsia"/>
          <w:sz w:val="24"/>
          <w:szCs w:val="24"/>
        </w:rPr>
        <w:t>（1</w:t>
      </w:r>
      <w:r>
        <w:rPr>
          <w:rFonts w:ascii="宋体" w:eastAsia="宋体" w:hAnsi="宋体" w:hint="eastAsia"/>
          <w:sz w:val="24"/>
          <w:szCs w:val="24"/>
        </w:rPr>
        <w:t>）</w:t>
      </w:r>
      <w:r w:rsidRPr="00617E5D">
        <w:rPr>
          <w:rFonts w:ascii="宋体" w:eastAsia="宋体" w:hAnsi="宋体" w:hint="eastAsia"/>
          <w:sz w:val="24"/>
          <w:szCs w:val="24"/>
        </w:rPr>
        <w:t>第5段：</w:t>
      </w:r>
      <w:r w:rsidRPr="007710B6">
        <w:rPr>
          <w:rFonts w:ascii="楷体" w:eastAsia="楷体" w:hAnsi="楷体" w:hint="eastAsia"/>
          <w:b/>
          <w:sz w:val="24"/>
          <w:szCs w:val="24"/>
        </w:rPr>
        <w:t>描写兴建动工的风俗——破土，请一桌酒，木匠把房架立好、上梁、贴红对子。</w:t>
      </w:r>
    </w:p>
    <w:p w:rsidR="00617E5D" w:rsidRDefault="00617E5D" w:rsidP="00617E5D">
      <w:pPr>
        <w:ind w:firstLine="480"/>
        <w:rPr>
          <w:rFonts w:ascii="宋体" w:eastAsia="宋体" w:hAnsi="宋体"/>
          <w:sz w:val="24"/>
          <w:szCs w:val="24"/>
        </w:rPr>
      </w:pPr>
      <w:r w:rsidRPr="00617E5D">
        <w:rPr>
          <w:rFonts w:ascii="宋体" w:eastAsia="宋体" w:hAnsi="宋体" w:hint="eastAsia"/>
          <w:sz w:val="24"/>
          <w:szCs w:val="24"/>
        </w:rPr>
        <w:t>（2）</w:t>
      </w:r>
      <w:r>
        <w:rPr>
          <w:rFonts w:ascii="宋体" w:eastAsia="宋体" w:hAnsi="宋体" w:hint="eastAsia"/>
          <w:sz w:val="24"/>
          <w:szCs w:val="24"/>
        </w:rPr>
        <w:t>第6段：</w:t>
      </w:r>
      <w:r w:rsidR="001B05B0" w:rsidRPr="007710B6">
        <w:rPr>
          <w:rFonts w:ascii="楷体" w:eastAsia="楷体" w:hAnsi="楷体" w:hint="eastAsia"/>
          <w:b/>
          <w:sz w:val="24"/>
          <w:szCs w:val="24"/>
        </w:rPr>
        <w:t>金大力每天的工作状态。工作间隙的时候，</w:t>
      </w:r>
      <w:r w:rsidR="002819FC" w:rsidRPr="007710B6">
        <w:rPr>
          <w:rFonts w:ascii="楷体" w:eastAsia="楷体" w:hAnsi="楷体" w:hint="eastAsia"/>
          <w:b/>
          <w:sz w:val="24"/>
          <w:szCs w:val="24"/>
        </w:rPr>
        <w:t>金大力用自己的茶叶和热水泡茶给伙计们喝。</w:t>
      </w:r>
      <w:r w:rsidR="00F239E1">
        <w:rPr>
          <w:rFonts w:ascii="楷体" w:eastAsia="楷体" w:hAnsi="楷体" w:hint="eastAsia"/>
          <w:b/>
          <w:sz w:val="24"/>
          <w:szCs w:val="24"/>
        </w:rPr>
        <w:t>下工时主家</w:t>
      </w:r>
      <w:r w:rsidR="00F93EB8" w:rsidRPr="007710B6">
        <w:rPr>
          <w:rFonts w:ascii="楷体" w:eastAsia="楷体" w:hAnsi="楷体" w:hint="eastAsia"/>
          <w:b/>
          <w:sz w:val="24"/>
          <w:szCs w:val="24"/>
        </w:rPr>
        <w:t>回复说“我们会照看”。</w:t>
      </w:r>
    </w:p>
    <w:p w:rsidR="002819FC" w:rsidRPr="00617E5D" w:rsidRDefault="002819FC" w:rsidP="00617E5D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（3）第8段：</w:t>
      </w:r>
      <w:r w:rsidRPr="007710B6">
        <w:rPr>
          <w:rFonts w:ascii="楷体" w:eastAsia="楷体" w:hAnsi="楷体" w:hint="eastAsia"/>
          <w:b/>
          <w:sz w:val="24"/>
          <w:szCs w:val="24"/>
        </w:rPr>
        <w:t>金家茶炉子生意很好。金家茶炉子的结构——“老虎灶”。金大力的老婆也是一个很结实也很利索的女儿，很勤劳，“一天也不见她闲着”。</w:t>
      </w:r>
    </w:p>
    <w:p w:rsidR="00731D36" w:rsidRDefault="00731D36" w:rsidP="00731D36">
      <w:pPr>
        <w:rPr>
          <w:rFonts w:ascii="宋体" w:eastAsia="宋体" w:hAnsi="宋体"/>
          <w:sz w:val="24"/>
          <w:szCs w:val="24"/>
        </w:rPr>
      </w:pPr>
    </w:p>
    <w:p w:rsidR="00FE17F8" w:rsidRDefault="00617E5D" w:rsidP="00731D36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</w:t>
      </w:r>
      <w:r w:rsidR="00731D36">
        <w:rPr>
          <w:rFonts w:ascii="宋体" w:eastAsia="宋体" w:hAnsi="宋体"/>
          <w:sz w:val="24"/>
          <w:szCs w:val="24"/>
        </w:rPr>
        <w:t>.</w:t>
      </w:r>
      <w:r w:rsidR="00FE17F8">
        <w:rPr>
          <w:rFonts w:ascii="宋体" w:eastAsia="宋体" w:hAnsi="宋体" w:hint="eastAsia"/>
          <w:sz w:val="24"/>
          <w:szCs w:val="24"/>
        </w:rPr>
        <w:t>在课文中，</w:t>
      </w:r>
      <w:r w:rsidR="002819FC">
        <w:rPr>
          <w:rFonts w:ascii="宋体" w:eastAsia="宋体" w:hAnsi="宋体" w:hint="eastAsia"/>
          <w:sz w:val="24"/>
          <w:szCs w:val="24"/>
        </w:rPr>
        <w:t>描写兴建动工的风俗，金大力每天的工作状态（金大力给伙计们泡茶），</w:t>
      </w:r>
      <w:r w:rsidR="00FE17F8">
        <w:rPr>
          <w:rFonts w:ascii="宋体" w:eastAsia="宋体" w:hAnsi="宋体" w:hint="eastAsia"/>
          <w:sz w:val="24"/>
          <w:szCs w:val="24"/>
        </w:rPr>
        <w:t>特别介绍了金家茶炉的生活场景，这对表现金大力的性格有什么作用？</w:t>
      </w:r>
    </w:p>
    <w:p w:rsidR="00F93EB8" w:rsidRDefault="00FE17F8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参考答案：</w:t>
      </w:r>
    </w:p>
    <w:p w:rsidR="00F93EB8" w:rsidRDefault="00F93EB8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兴建动工的习俗非常传统，金大力和周围的伙计们和谐相处，</w:t>
      </w:r>
      <w:r w:rsidRPr="007710B6">
        <w:rPr>
          <w:rFonts w:ascii="黑体" w:eastAsia="黑体" w:hAnsi="黑体" w:hint="eastAsia"/>
          <w:b/>
          <w:sz w:val="24"/>
          <w:szCs w:val="24"/>
        </w:rPr>
        <w:t>反映出金大力所在的环境也是一个很纯朴、很古朴的社会环境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FE17F8" w:rsidRDefault="00F93EB8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这些</w:t>
      </w:r>
      <w:r w:rsidR="00FE17F8">
        <w:rPr>
          <w:rFonts w:ascii="宋体" w:eastAsia="宋体" w:hAnsi="宋体" w:hint="eastAsia"/>
          <w:sz w:val="24"/>
          <w:szCs w:val="24"/>
        </w:rPr>
        <w:t>生活场景的介绍</w:t>
      </w:r>
      <w:r>
        <w:rPr>
          <w:rFonts w:ascii="宋体" w:eastAsia="宋体" w:hAnsi="宋体" w:hint="eastAsia"/>
          <w:sz w:val="24"/>
          <w:szCs w:val="24"/>
        </w:rPr>
        <w:t>（尤其是金家茶炉的生活场景），</w:t>
      </w:r>
      <w:r w:rsidR="00FE17F8" w:rsidRPr="007710B6">
        <w:rPr>
          <w:rFonts w:ascii="黑体" w:eastAsia="黑体" w:hAnsi="黑体" w:hint="eastAsia"/>
          <w:b/>
          <w:sz w:val="24"/>
          <w:szCs w:val="24"/>
        </w:rPr>
        <w:t>为金大力的性格铺设了一个真实生动的背景</w:t>
      </w:r>
      <w:r w:rsidR="0050771F">
        <w:rPr>
          <w:rFonts w:ascii="宋体" w:eastAsia="宋体" w:hAnsi="宋体" w:hint="eastAsia"/>
          <w:sz w:val="24"/>
          <w:szCs w:val="24"/>
        </w:rPr>
        <w:t>。他长年累月地生活在这样一个单调的环境中，每天重复同样的劳动，所以形成了他淳朴的性格和易于满足的心态。他的</w:t>
      </w:r>
      <w:r w:rsidR="005804A3">
        <w:rPr>
          <w:rFonts w:ascii="宋体" w:eastAsia="宋体" w:hAnsi="宋体" w:hint="eastAsia"/>
          <w:sz w:val="24"/>
          <w:szCs w:val="24"/>
        </w:rPr>
        <w:t>好</w:t>
      </w:r>
      <w:r w:rsidR="0050771F">
        <w:rPr>
          <w:rFonts w:ascii="宋体" w:eastAsia="宋体" w:hAnsi="宋体" w:hint="eastAsia"/>
          <w:sz w:val="24"/>
          <w:szCs w:val="24"/>
        </w:rPr>
        <w:t>人缘和做茶炉生意也是离不开</w:t>
      </w:r>
      <w:r w:rsidR="005804A3">
        <w:rPr>
          <w:rFonts w:ascii="宋体" w:eastAsia="宋体" w:hAnsi="宋体" w:hint="eastAsia"/>
          <w:sz w:val="24"/>
          <w:szCs w:val="24"/>
        </w:rPr>
        <w:t>这样的古朴的社会环境</w:t>
      </w:r>
      <w:r w:rsidR="0050771F">
        <w:rPr>
          <w:rFonts w:ascii="宋体" w:eastAsia="宋体" w:hAnsi="宋体" w:hint="eastAsia"/>
          <w:sz w:val="24"/>
          <w:szCs w:val="24"/>
        </w:rPr>
        <w:t>。</w:t>
      </w:r>
    </w:p>
    <w:p w:rsidR="005804A3" w:rsidRDefault="005804A3" w:rsidP="005804A3">
      <w:pPr>
        <w:rPr>
          <w:rFonts w:ascii="宋体" w:eastAsia="宋体" w:hAnsi="宋体"/>
          <w:sz w:val="24"/>
          <w:szCs w:val="24"/>
        </w:rPr>
      </w:pPr>
    </w:p>
    <w:p w:rsidR="005804A3" w:rsidRDefault="005804A3" w:rsidP="005804A3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五、品味文章结尾</w:t>
      </w:r>
      <w:r w:rsidR="002C30A9">
        <w:rPr>
          <w:rFonts w:ascii="宋体" w:eastAsia="宋体" w:hAnsi="宋体" w:hint="eastAsia"/>
          <w:sz w:val="24"/>
          <w:szCs w:val="24"/>
        </w:rPr>
        <w:t>，分析文章主旨</w:t>
      </w:r>
    </w:p>
    <w:p w:rsidR="005804A3" w:rsidRDefault="005804A3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.</w:t>
      </w:r>
      <w:r w:rsidR="002C30A9">
        <w:rPr>
          <w:rFonts w:ascii="宋体" w:eastAsia="宋体" w:hAnsi="宋体" w:hint="eastAsia"/>
          <w:sz w:val="24"/>
          <w:szCs w:val="24"/>
        </w:rPr>
        <w:t>全文出现的人物，包括主人翁金大力和他周围的人物，具有怎样的共同特点？</w:t>
      </w:r>
    </w:p>
    <w:p w:rsidR="002C30A9" w:rsidRDefault="002C30A9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参考答案：</w:t>
      </w:r>
    </w:p>
    <w:p w:rsidR="002C30A9" w:rsidRDefault="002C30A9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金大力和周围的人物，都是</w:t>
      </w:r>
      <w:r w:rsidRPr="007710B6">
        <w:rPr>
          <w:rFonts w:ascii="黑体" w:eastAsia="黑体" w:hAnsi="黑体" w:hint="eastAsia"/>
          <w:b/>
          <w:sz w:val="24"/>
          <w:szCs w:val="24"/>
        </w:rPr>
        <w:t>平平淡淡、随遇而安的人（与人为善，没有惹事）</w:t>
      </w:r>
      <w:r>
        <w:rPr>
          <w:rFonts w:ascii="宋体" w:eastAsia="宋体" w:hAnsi="宋体" w:hint="eastAsia"/>
          <w:sz w:val="24"/>
          <w:szCs w:val="24"/>
        </w:rPr>
        <w:t>。</w:t>
      </w:r>
      <w:r w:rsidR="00287055" w:rsidRPr="00287055">
        <w:rPr>
          <w:rFonts w:ascii="黑体" w:eastAsia="黑体" w:hAnsi="黑体" w:hint="eastAsia"/>
          <w:b/>
          <w:sz w:val="24"/>
          <w:szCs w:val="24"/>
        </w:rPr>
        <w:lastRenderedPageBreak/>
        <w:t>他们都过着朴实、平淡、真实的人生。他们热爱平凡生活，做平凡的工作，他们纯洁的灵魂是相通的。</w:t>
      </w:r>
      <w:r>
        <w:rPr>
          <w:rFonts w:ascii="宋体" w:eastAsia="宋体" w:hAnsi="宋体" w:hint="eastAsia"/>
          <w:sz w:val="24"/>
          <w:szCs w:val="24"/>
        </w:rPr>
        <w:t>这</w:t>
      </w:r>
      <w:bookmarkStart w:id="0" w:name="_GoBack"/>
      <w:bookmarkEnd w:id="0"/>
      <w:r>
        <w:rPr>
          <w:rFonts w:ascii="宋体" w:eastAsia="宋体" w:hAnsi="宋体" w:hint="eastAsia"/>
          <w:sz w:val="24"/>
          <w:szCs w:val="24"/>
        </w:rPr>
        <w:t>种平淡中折射出真率、朴素、正直磊落的人情和人格。</w:t>
      </w:r>
    </w:p>
    <w:p w:rsidR="005804A3" w:rsidRDefault="005804A3" w:rsidP="009B7D93">
      <w:pPr>
        <w:ind w:firstLine="480"/>
        <w:rPr>
          <w:rFonts w:ascii="宋体" w:eastAsia="宋体" w:hAnsi="宋体"/>
          <w:sz w:val="24"/>
          <w:szCs w:val="24"/>
        </w:rPr>
      </w:pPr>
    </w:p>
    <w:p w:rsidR="0050771F" w:rsidRDefault="005804A3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</w:t>
      </w:r>
      <w:r w:rsidR="0050771F">
        <w:rPr>
          <w:rFonts w:ascii="宋体" w:eastAsia="宋体" w:hAnsi="宋体"/>
          <w:sz w:val="24"/>
          <w:szCs w:val="24"/>
        </w:rPr>
        <w:t>.</w:t>
      </w:r>
      <w:r w:rsidR="0050771F">
        <w:rPr>
          <w:rFonts w:ascii="宋体" w:eastAsia="宋体" w:hAnsi="宋体" w:hint="eastAsia"/>
          <w:sz w:val="24"/>
          <w:szCs w:val="24"/>
        </w:rPr>
        <w:t>课文的结尾意味深长，给我们回味和咀嚼的空间。这是汪曾祺作品独特的结尾方式。我们从课文的结尾，感受到了作者对金大力怎样的评价？</w:t>
      </w:r>
    </w:p>
    <w:p w:rsidR="005804A3" w:rsidRPr="007710B6" w:rsidRDefault="0050771F" w:rsidP="009B7D93">
      <w:pPr>
        <w:ind w:firstLine="480"/>
        <w:rPr>
          <w:rFonts w:ascii="楷体" w:eastAsia="楷体" w:hAnsi="楷体"/>
          <w:b/>
          <w:sz w:val="24"/>
          <w:szCs w:val="24"/>
        </w:rPr>
      </w:pPr>
      <w:r w:rsidRPr="007710B6">
        <w:rPr>
          <w:rFonts w:ascii="楷体" w:eastAsia="楷体" w:hAnsi="楷体" w:hint="eastAsia"/>
          <w:b/>
          <w:sz w:val="24"/>
          <w:szCs w:val="24"/>
        </w:rPr>
        <w:t>“金大力不变样，多少年都还是那个样子。高大结实，沉默寡言。</w:t>
      </w:r>
    </w:p>
    <w:p w:rsidR="0050771F" w:rsidRPr="007710B6" w:rsidRDefault="0050771F" w:rsidP="009B7D93">
      <w:pPr>
        <w:ind w:firstLine="480"/>
        <w:rPr>
          <w:rFonts w:ascii="楷体" w:eastAsia="楷体" w:hAnsi="楷体"/>
          <w:b/>
          <w:sz w:val="24"/>
          <w:szCs w:val="24"/>
        </w:rPr>
      </w:pPr>
      <w:r w:rsidRPr="007710B6">
        <w:rPr>
          <w:rFonts w:ascii="楷体" w:eastAsia="楷体" w:hAnsi="楷体" w:hint="eastAsia"/>
          <w:b/>
          <w:sz w:val="24"/>
          <w:szCs w:val="24"/>
        </w:rPr>
        <w:t>不，他也老了。他的头发</w:t>
      </w:r>
      <w:r w:rsidR="00D50CF4" w:rsidRPr="007710B6">
        <w:rPr>
          <w:rFonts w:ascii="楷体" w:eastAsia="楷体" w:hAnsi="楷体" w:hint="eastAsia"/>
          <w:b/>
          <w:sz w:val="24"/>
          <w:szCs w:val="24"/>
        </w:rPr>
        <w:t>已经有了几根白的了，虽然还不太显，墨里藏针。</w:t>
      </w:r>
      <w:r w:rsidRPr="007710B6">
        <w:rPr>
          <w:rFonts w:ascii="楷体" w:eastAsia="楷体" w:hAnsi="楷体" w:hint="eastAsia"/>
          <w:b/>
          <w:sz w:val="24"/>
          <w:szCs w:val="24"/>
        </w:rPr>
        <w:t>”</w:t>
      </w:r>
    </w:p>
    <w:p w:rsidR="00D50CF4" w:rsidRDefault="00D50CF4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这是对金大力性格的一句高度总结。最后一句，“墨里藏针”，虽然表面写的是头发，实际上是说</w:t>
      </w:r>
      <w:r w:rsidRPr="007710B6">
        <w:rPr>
          <w:rFonts w:ascii="黑体" w:eastAsia="黑体" w:hAnsi="黑体" w:hint="eastAsia"/>
          <w:b/>
          <w:sz w:val="24"/>
          <w:szCs w:val="24"/>
        </w:rPr>
        <w:t>金大力在朴拙的外表下，有一颗真正的善于洞察人生的聪慧心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5804A3" w:rsidRDefault="005804A3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“不，他也老了。”实际是作者</w:t>
      </w:r>
      <w:r w:rsidRPr="007710B6">
        <w:rPr>
          <w:rFonts w:ascii="黑体" w:eastAsia="黑体" w:hAnsi="黑体" w:hint="eastAsia"/>
          <w:b/>
          <w:sz w:val="24"/>
          <w:szCs w:val="24"/>
        </w:rPr>
        <w:t>在对金大力这一类人逐渐流失的惋惜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D61AFA" w:rsidRDefault="00D61AFA" w:rsidP="00D61AFA">
      <w:pPr>
        <w:rPr>
          <w:rFonts w:ascii="宋体" w:eastAsia="宋体" w:hAnsi="宋体"/>
          <w:sz w:val="24"/>
          <w:szCs w:val="24"/>
        </w:rPr>
      </w:pPr>
    </w:p>
    <w:p w:rsidR="00D61AFA" w:rsidRDefault="00D61AFA" w:rsidP="00D61AFA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六、总结</w:t>
      </w:r>
    </w:p>
    <w:p w:rsidR="00DE0C35" w:rsidRDefault="00D61AFA" w:rsidP="009B7D93">
      <w:pPr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金大力的淳朴老实，勤劳踏实，以及他与周围乡人的</w:t>
      </w:r>
      <w:r w:rsidR="00DE0C35" w:rsidRPr="00DE0C35">
        <w:rPr>
          <w:rFonts w:ascii="宋体" w:eastAsia="宋体" w:hAnsi="宋体" w:hint="eastAsia"/>
          <w:sz w:val="24"/>
          <w:szCs w:val="24"/>
        </w:rPr>
        <w:t>人和人关系融洽和谐，交往率直的环境，构建出一个重义轻利、仁和爱人的古朴乡镇风俗场景。</w:t>
      </w:r>
      <w:r>
        <w:rPr>
          <w:rFonts w:ascii="宋体" w:eastAsia="宋体" w:hAnsi="宋体" w:hint="eastAsia"/>
          <w:sz w:val="24"/>
          <w:szCs w:val="24"/>
        </w:rPr>
        <w:t>这正是汪曾祺文学审美理想的核心。</w:t>
      </w:r>
    </w:p>
    <w:p w:rsidR="00D61AFA" w:rsidRDefault="00D61AFA" w:rsidP="00D61AFA">
      <w:pPr>
        <w:rPr>
          <w:rFonts w:ascii="宋体" w:eastAsia="宋体" w:hAnsi="宋体"/>
          <w:sz w:val="24"/>
          <w:szCs w:val="24"/>
        </w:rPr>
      </w:pPr>
    </w:p>
    <w:p w:rsidR="00D61AFA" w:rsidRDefault="00D61AFA" w:rsidP="00D61AFA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七、拓展</w:t>
      </w:r>
    </w:p>
    <w:p w:rsidR="00A20975" w:rsidRDefault="00D61AFA" w:rsidP="00D61AFA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</w:t>
      </w:r>
      <w:r w:rsidR="00A20975">
        <w:rPr>
          <w:rFonts w:ascii="宋体" w:eastAsia="宋体" w:hAnsi="宋体"/>
          <w:sz w:val="24"/>
          <w:szCs w:val="24"/>
        </w:rPr>
        <w:t>1.</w:t>
      </w:r>
      <w:r w:rsidR="00A20975">
        <w:rPr>
          <w:rFonts w:ascii="宋体" w:eastAsia="宋体" w:hAnsi="宋体" w:hint="eastAsia"/>
          <w:sz w:val="24"/>
          <w:szCs w:val="24"/>
        </w:rPr>
        <w:t>在竞争日益激烈的今天，我们能否从金大力的身上看出现今社会需要怎样的品质？</w:t>
      </w:r>
    </w:p>
    <w:p w:rsidR="00D61AFA" w:rsidRPr="009B7D93" w:rsidRDefault="00A20975" w:rsidP="00A20975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</w:t>
      </w:r>
      <w:r w:rsidR="00D61AFA">
        <w:rPr>
          <w:rFonts w:ascii="宋体" w:eastAsia="宋体" w:hAnsi="宋体"/>
          <w:sz w:val="24"/>
          <w:szCs w:val="24"/>
        </w:rPr>
        <w:t>.</w:t>
      </w:r>
      <w:r w:rsidR="00D61AFA">
        <w:rPr>
          <w:rFonts w:ascii="宋体" w:eastAsia="宋体" w:hAnsi="宋体" w:hint="eastAsia"/>
          <w:sz w:val="24"/>
          <w:szCs w:val="24"/>
        </w:rPr>
        <w:t>你的故乡有什么样的传统风俗习惯？请于同学们一起分享，讨论这些传统风俗习惯值不值得继续传承，怎么样传承。</w:t>
      </w:r>
    </w:p>
    <w:sectPr w:rsidR="00D61AFA" w:rsidRPr="009B7D93" w:rsidSect="0072326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6C1A" w:rsidRDefault="000D6C1A" w:rsidP="007710B6">
      <w:r>
        <w:separator/>
      </w:r>
    </w:p>
  </w:endnote>
  <w:endnote w:type="continuationSeparator" w:id="0">
    <w:p w:rsidR="000D6C1A" w:rsidRDefault="000D6C1A" w:rsidP="007710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43914863"/>
      <w:docPartObj>
        <w:docPartGallery w:val="Page Numbers (Bottom of Page)"/>
        <w:docPartUnique/>
      </w:docPartObj>
    </w:sdtPr>
    <w:sdtContent>
      <w:p w:rsidR="007710B6" w:rsidRDefault="007710B6">
        <w:pPr>
          <w:pStyle w:val="a6"/>
          <w:jc w:val="center"/>
        </w:pPr>
        <w:r>
          <w:rPr>
            <w:rFonts w:hint="eastAsia"/>
          </w:rPr>
          <w:t>第</w:t>
        </w:r>
        <w:r w:rsidR="00723268">
          <w:fldChar w:fldCharType="begin"/>
        </w:r>
        <w:r>
          <w:instrText>PAGE   \* MERGEFORMAT</w:instrText>
        </w:r>
        <w:r w:rsidR="00723268">
          <w:fldChar w:fldCharType="separate"/>
        </w:r>
        <w:r w:rsidR="00F239E1" w:rsidRPr="00F239E1">
          <w:rPr>
            <w:noProof/>
            <w:lang w:val="zh-CN"/>
          </w:rPr>
          <w:t>1</w:t>
        </w:r>
        <w:r w:rsidR="00723268">
          <w:fldChar w:fldCharType="end"/>
        </w:r>
        <w:r>
          <w:rPr>
            <w:rFonts w:hint="eastAsia"/>
          </w:rPr>
          <w:t>页，共4页</w:t>
        </w:r>
      </w:p>
    </w:sdtContent>
  </w:sdt>
  <w:p w:rsidR="007710B6" w:rsidRDefault="007710B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6C1A" w:rsidRDefault="000D6C1A" w:rsidP="007710B6">
      <w:r>
        <w:separator/>
      </w:r>
    </w:p>
  </w:footnote>
  <w:footnote w:type="continuationSeparator" w:id="0">
    <w:p w:rsidR="000D6C1A" w:rsidRDefault="000D6C1A" w:rsidP="007710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2142A"/>
    <w:multiLevelType w:val="hybridMultilevel"/>
    <w:tmpl w:val="A7DAC66C"/>
    <w:lvl w:ilvl="0" w:tplc="FF1A366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97E10F5"/>
    <w:multiLevelType w:val="hybridMultilevel"/>
    <w:tmpl w:val="D7767DC2"/>
    <w:lvl w:ilvl="0" w:tplc="0FCC81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F22A44"/>
    <w:multiLevelType w:val="hybridMultilevel"/>
    <w:tmpl w:val="D794082A"/>
    <w:lvl w:ilvl="0" w:tplc="4E7A0FC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6ED5"/>
    <w:rsid w:val="000D5FDD"/>
    <w:rsid w:val="000D6C1A"/>
    <w:rsid w:val="000D72BC"/>
    <w:rsid w:val="00146ED5"/>
    <w:rsid w:val="001B05B0"/>
    <w:rsid w:val="001E148C"/>
    <w:rsid w:val="00260F40"/>
    <w:rsid w:val="002819FC"/>
    <w:rsid w:val="00287055"/>
    <w:rsid w:val="002C30A9"/>
    <w:rsid w:val="002C3955"/>
    <w:rsid w:val="002E7618"/>
    <w:rsid w:val="003B1338"/>
    <w:rsid w:val="003D5554"/>
    <w:rsid w:val="00496BCB"/>
    <w:rsid w:val="004F02D5"/>
    <w:rsid w:val="0050771F"/>
    <w:rsid w:val="00560E6E"/>
    <w:rsid w:val="005804A3"/>
    <w:rsid w:val="00587226"/>
    <w:rsid w:val="00617E5D"/>
    <w:rsid w:val="00682478"/>
    <w:rsid w:val="006A6E07"/>
    <w:rsid w:val="00723268"/>
    <w:rsid w:val="007236B4"/>
    <w:rsid w:val="00731D36"/>
    <w:rsid w:val="007710B6"/>
    <w:rsid w:val="007C374F"/>
    <w:rsid w:val="008F334F"/>
    <w:rsid w:val="0090654B"/>
    <w:rsid w:val="009B7D93"/>
    <w:rsid w:val="009C29F7"/>
    <w:rsid w:val="009C7758"/>
    <w:rsid w:val="00A20975"/>
    <w:rsid w:val="00A35B83"/>
    <w:rsid w:val="00A61C19"/>
    <w:rsid w:val="00AB7B63"/>
    <w:rsid w:val="00AC2EDA"/>
    <w:rsid w:val="00C140BC"/>
    <w:rsid w:val="00C27CA5"/>
    <w:rsid w:val="00C55A59"/>
    <w:rsid w:val="00D17ACC"/>
    <w:rsid w:val="00D23003"/>
    <w:rsid w:val="00D50CF4"/>
    <w:rsid w:val="00D61AFA"/>
    <w:rsid w:val="00DE0C35"/>
    <w:rsid w:val="00F2277C"/>
    <w:rsid w:val="00F239E1"/>
    <w:rsid w:val="00F76D37"/>
    <w:rsid w:val="00F90647"/>
    <w:rsid w:val="00F93EB8"/>
    <w:rsid w:val="00FE1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2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6ED5"/>
    <w:pPr>
      <w:ind w:firstLineChars="200" w:firstLine="420"/>
    </w:pPr>
  </w:style>
  <w:style w:type="table" w:styleId="a4">
    <w:name w:val="Table Grid"/>
    <w:basedOn w:val="a1"/>
    <w:uiPriority w:val="39"/>
    <w:rsid w:val="00D50C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7710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710B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710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710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516</TotalTime>
  <Pages>4</Pages>
  <Words>551</Words>
  <Characters>3146</Characters>
  <Application>Microsoft Office Word</Application>
  <DocSecurity>0</DocSecurity>
  <Lines>26</Lines>
  <Paragraphs>7</Paragraphs>
  <ScaleCrop>false</ScaleCrop>
  <Company/>
  <LinksUpToDate>false</LinksUpToDate>
  <CharactersWithSpaces>3690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Dason Ye</dc:creator>
  <cp:keywords/>
  <dc:description/>
  <cp:lastModifiedBy>Administrator</cp:lastModifiedBy>
  <cp:revision>17</cp:revision>
  <dcterms:created xsi:type="dcterms:W3CDTF">2018-09-09T06:59:00Z</dcterms:created>
  <dcterms:modified xsi:type="dcterms:W3CDTF">2021-05-21T12:54:00Z</dcterms:modified>
</cp:coreProperties>
</file>